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D5C30" w14:textId="5E7BCA89" w:rsidR="004E3218" w:rsidRDefault="000A62B7" w:rsidP="0060558D">
      <w:pPr>
        <w:jc w:val="center"/>
        <w:rPr>
          <w:b/>
          <w:bCs/>
          <w:sz w:val="24"/>
          <w:szCs w:val="24"/>
        </w:rPr>
      </w:pPr>
      <w:bookmarkStart w:id="0" w:name="_GoBack"/>
      <w:r w:rsidRPr="0092559D">
        <w:rPr>
          <w:b/>
          <w:bCs/>
          <w:sz w:val="24"/>
          <w:szCs w:val="24"/>
        </w:rPr>
        <w:t xml:space="preserve">Understanding </w:t>
      </w:r>
      <w:r w:rsidR="00C83198" w:rsidRPr="0092559D">
        <w:rPr>
          <w:b/>
          <w:bCs/>
          <w:sz w:val="24"/>
          <w:szCs w:val="24"/>
        </w:rPr>
        <w:t xml:space="preserve">the </w:t>
      </w:r>
      <w:r w:rsidRPr="0092559D">
        <w:rPr>
          <w:b/>
          <w:bCs/>
          <w:sz w:val="24"/>
          <w:szCs w:val="24"/>
        </w:rPr>
        <w:t>Toxic Effects of Polystyrene Nanoparticles in Primary Astrocytes and Neurons: Oxidative Stress</w:t>
      </w:r>
    </w:p>
    <w:bookmarkEnd w:id="0"/>
    <w:p w14:paraId="4F4CA693" w14:textId="77777777" w:rsidR="007C19C3" w:rsidRPr="009854B8" w:rsidRDefault="007C19C3" w:rsidP="009854B8">
      <w:pPr>
        <w:jc w:val="center"/>
        <w:rPr>
          <w:b/>
          <w:bCs/>
          <w:sz w:val="24"/>
          <w:szCs w:val="24"/>
        </w:rPr>
      </w:pPr>
    </w:p>
    <w:p w14:paraId="2870E112" w14:textId="1C3F8A6B" w:rsidR="009854B8" w:rsidRPr="009854B8" w:rsidRDefault="009854B8" w:rsidP="009854B8">
      <w:pPr>
        <w:jc w:val="center"/>
        <w:rPr>
          <w:b/>
          <w:bCs/>
          <w:sz w:val="24"/>
          <w:szCs w:val="24"/>
          <w:lang w:val="pl-PL"/>
        </w:rPr>
      </w:pPr>
      <w:r w:rsidRPr="009854B8">
        <w:rPr>
          <w:b/>
          <w:bCs/>
          <w:sz w:val="24"/>
          <w:szCs w:val="24"/>
          <w:lang w:val="pl-PL"/>
        </w:rPr>
        <w:t>Kamil Adami</w:t>
      </w:r>
      <w:r>
        <w:rPr>
          <w:b/>
          <w:bCs/>
          <w:sz w:val="24"/>
          <w:szCs w:val="24"/>
          <w:lang w:val="pl-PL"/>
        </w:rPr>
        <w:t xml:space="preserve">ak, Marta </w:t>
      </w:r>
      <w:proofErr w:type="spellStart"/>
      <w:r>
        <w:rPr>
          <w:b/>
          <w:bCs/>
          <w:sz w:val="24"/>
          <w:szCs w:val="24"/>
          <w:lang w:val="pl-PL"/>
        </w:rPr>
        <w:t>Sidoryk</w:t>
      </w:r>
      <w:proofErr w:type="spellEnd"/>
      <w:r>
        <w:rPr>
          <w:b/>
          <w:bCs/>
          <w:sz w:val="24"/>
          <w:szCs w:val="24"/>
          <w:lang w:val="pl-PL"/>
        </w:rPr>
        <w:t xml:space="preserve">-Węgrzynowicz, </w:t>
      </w:r>
      <w:r w:rsidRPr="009854B8">
        <w:rPr>
          <w:b/>
          <w:bCs/>
          <w:sz w:val="24"/>
          <w:szCs w:val="24"/>
          <w:lang w:val="pl-PL"/>
        </w:rPr>
        <w:t xml:space="preserve">Lidia </w:t>
      </w:r>
      <w:proofErr w:type="spellStart"/>
      <w:r w:rsidRPr="009854B8">
        <w:rPr>
          <w:b/>
          <w:bCs/>
          <w:sz w:val="24"/>
          <w:szCs w:val="24"/>
          <w:lang w:val="pl-PL"/>
        </w:rPr>
        <w:t>Strużyńska</w:t>
      </w:r>
      <w:proofErr w:type="spellEnd"/>
      <w:r w:rsidRPr="009854B8">
        <w:rPr>
          <w:b/>
          <w:bCs/>
          <w:sz w:val="24"/>
          <w:szCs w:val="24"/>
          <w:lang w:val="pl-PL"/>
        </w:rPr>
        <w:t xml:space="preserve"> </w:t>
      </w:r>
    </w:p>
    <w:p w14:paraId="5DF8D69D" w14:textId="236C1834" w:rsidR="009854B8" w:rsidRPr="009854B8" w:rsidRDefault="009854B8" w:rsidP="009854B8">
      <w:pPr>
        <w:jc w:val="center"/>
        <w:rPr>
          <w:b/>
          <w:bCs/>
          <w:sz w:val="24"/>
          <w:szCs w:val="24"/>
          <w:lang w:val="en-US"/>
        </w:rPr>
      </w:pPr>
      <w:r w:rsidRPr="009854B8">
        <w:rPr>
          <w:b/>
          <w:bCs/>
          <w:sz w:val="24"/>
          <w:szCs w:val="24"/>
          <w:lang w:val="en-US"/>
        </w:rPr>
        <w:t xml:space="preserve">Laboratory of </w:t>
      </w:r>
      <w:proofErr w:type="spellStart"/>
      <w:r w:rsidRPr="009854B8">
        <w:rPr>
          <w:b/>
          <w:bCs/>
          <w:sz w:val="24"/>
          <w:szCs w:val="24"/>
          <w:lang w:val="en-US"/>
        </w:rPr>
        <w:t>Pathoneurochemistry</w:t>
      </w:r>
      <w:proofErr w:type="spellEnd"/>
      <w:r w:rsidRPr="009854B8">
        <w:rPr>
          <w:b/>
          <w:bCs/>
          <w:sz w:val="24"/>
          <w:szCs w:val="24"/>
          <w:lang w:val="en-US"/>
        </w:rPr>
        <w:t xml:space="preserve">, Department of Neurochemistry, </w:t>
      </w:r>
      <w:proofErr w:type="spellStart"/>
      <w:r w:rsidRPr="009854B8">
        <w:rPr>
          <w:b/>
          <w:bCs/>
          <w:sz w:val="24"/>
          <w:szCs w:val="24"/>
          <w:lang w:val="en-US"/>
        </w:rPr>
        <w:t>Mossakowski</w:t>
      </w:r>
      <w:proofErr w:type="spellEnd"/>
      <w:r w:rsidRPr="009854B8">
        <w:rPr>
          <w:b/>
          <w:bCs/>
          <w:sz w:val="24"/>
          <w:szCs w:val="24"/>
          <w:lang w:val="en-US"/>
        </w:rPr>
        <w:t xml:space="preserve"> Medical Research Institute, Polish Academy of Sciences, 5 </w:t>
      </w:r>
      <w:proofErr w:type="spellStart"/>
      <w:r w:rsidRPr="009854B8">
        <w:rPr>
          <w:b/>
          <w:bCs/>
          <w:sz w:val="24"/>
          <w:szCs w:val="24"/>
          <w:lang w:val="en-US"/>
        </w:rPr>
        <w:t>Pawińskie</w:t>
      </w:r>
      <w:r>
        <w:rPr>
          <w:b/>
          <w:bCs/>
          <w:sz w:val="24"/>
          <w:szCs w:val="24"/>
          <w:lang w:val="en-US"/>
        </w:rPr>
        <w:t>go</w:t>
      </w:r>
      <w:proofErr w:type="spellEnd"/>
      <w:r>
        <w:rPr>
          <w:b/>
          <w:bCs/>
          <w:sz w:val="24"/>
          <w:szCs w:val="24"/>
          <w:lang w:val="en-US"/>
        </w:rPr>
        <w:t xml:space="preserve"> str., 02-106 Warsaw, Poland; </w:t>
      </w:r>
      <w:hyperlink r:id="rId7" w:history="1">
        <w:r w:rsidRPr="000625AB">
          <w:rPr>
            <w:rStyle w:val="Hipercze"/>
            <w:b/>
            <w:bCs/>
            <w:sz w:val="24"/>
            <w:szCs w:val="24"/>
            <w:lang w:val="en-US"/>
          </w:rPr>
          <w:t>kadamiak@imdik.pan.pl</w:t>
        </w:r>
      </w:hyperlink>
      <w:r>
        <w:rPr>
          <w:b/>
          <w:bCs/>
          <w:sz w:val="24"/>
          <w:szCs w:val="24"/>
          <w:lang w:val="en-US"/>
        </w:rPr>
        <w:t xml:space="preserve">; +48 </w:t>
      </w:r>
      <w:r w:rsidRPr="009854B8">
        <w:rPr>
          <w:b/>
          <w:bCs/>
          <w:sz w:val="24"/>
          <w:szCs w:val="24"/>
        </w:rPr>
        <w:t>22 60 86 430</w:t>
      </w:r>
    </w:p>
    <w:p w14:paraId="78F5A0F7" w14:textId="022D2489" w:rsidR="007A43F7" w:rsidRPr="009854B8" w:rsidRDefault="007A43F7" w:rsidP="00BE1EA9">
      <w:pPr>
        <w:jc w:val="center"/>
        <w:rPr>
          <w:b/>
          <w:bCs/>
          <w:sz w:val="24"/>
          <w:szCs w:val="24"/>
          <w:lang w:val="en-US"/>
        </w:rPr>
      </w:pPr>
    </w:p>
    <w:p w14:paraId="18DF588A" w14:textId="64731676" w:rsidR="007A43F7" w:rsidRDefault="007A43F7" w:rsidP="007A43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Presenter Name:</w:t>
      </w:r>
      <w:r w:rsidR="009854B8">
        <w:rPr>
          <w:b/>
          <w:bCs/>
          <w:sz w:val="24"/>
          <w:szCs w:val="24"/>
        </w:rPr>
        <w:t xml:space="preserve"> </w:t>
      </w:r>
      <w:r w:rsidR="009854B8" w:rsidRPr="007C19C3">
        <w:rPr>
          <w:bCs/>
          <w:sz w:val="24"/>
          <w:szCs w:val="24"/>
        </w:rPr>
        <w:t>Kamil Adamiak</w:t>
      </w:r>
    </w:p>
    <w:p w14:paraId="48E7A3E6" w14:textId="08C6B5DF" w:rsidR="007A43F7" w:rsidRDefault="007A43F7" w:rsidP="007A43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Abstract: Short description of the presentation topic about 250 to 600 words.</w:t>
      </w:r>
    </w:p>
    <w:p w14:paraId="04B58C87" w14:textId="23994692" w:rsidR="00BB5BD5" w:rsidRDefault="009854B8" w:rsidP="00947E89">
      <w:pPr>
        <w:spacing w:after="0" w:line="240" w:lineRule="auto"/>
        <w:jc w:val="both"/>
        <w:rPr>
          <w:bCs/>
          <w:sz w:val="24"/>
          <w:szCs w:val="24"/>
          <w:lang w:val="en-US"/>
        </w:rPr>
      </w:pPr>
      <w:r w:rsidRPr="009854B8">
        <w:rPr>
          <w:bCs/>
          <w:sz w:val="24"/>
          <w:szCs w:val="24"/>
          <w:lang w:val="en-US"/>
        </w:rPr>
        <w:t xml:space="preserve">The continuous increase in plastic production </w:t>
      </w:r>
      <w:r w:rsidR="00CD7BC5">
        <w:rPr>
          <w:bCs/>
          <w:sz w:val="24"/>
          <w:szCs w:val="24"/>
          <w:lang w:val="en-US"/>
        </w:rPr>
        <w:t>and use</w:t>
      </w:r>
      <w:r w:rsidR="00BD2700">
        <w:rPr>
          <w:bCs/>
          <w:sz w:val="24"/>
          <w:szCs w:val="24"/>
          <w:lang w:val="en-US"/>
        </w:rPr>
        <w:t>,</w:t>
      </w:r>
      <w:r w:rsidR="00CD7BC5">
        <w:rPr>
          <w:bCs/>
          <w:sz w:val="24"/>
          <w:szCs w:val="24"/>
          <w:lang w:val="en-US"/>
        </w:rPr>
        <w:t xml:space="preserve"> </w:t>
      </w:r>
      <w:r w:rsidR="00BD2700" w:rsidRPr="009854B8">
        <w:rPr>
          <w:bCs/>
          <w:sz w:val="24"/>
          <w:szCs w:val="24"/>
          <w:lang w:val="en-US"/>
        </w:rPr>
        <w:t xml:space="preserve">estimated </w:t>
      </w:r>
      <w:r w:rsidR="000C74B9">
        <w:rPr>
          <w:bCs/>
          <w:sz w:val="24"/>
          <w:szCs w:val="24"/>
          <w:lang w:val="en-US"/>
        </w:rPr>
        <w:t xml:space="preserve">at </w:t>
      </w:r>
      <w:r w:rsidR="00BD2700" w:rsidRPr="009854B8">
        <w:rPr>
          <w:bCs/>
          <w:sz w:val="24"/>
          <w:szCs w:val="24"/>
          <w:lang w:val="en-US"/>
        </w:rPr>
        <w:t>33 billion tons by 2050</w:t>
      </w:r>
      <w:r w:rsidR="00BD2700">
        <w:rPr>
          <w:bCs/>
          <w:sz w:val="24"/>
          <w:szCs w:val="24"/>
          <w:lang w:val="en-US"/>
        </w:rPr>
        <w:t xml:space="preserve">, </w:t>
      </w:r>
      <w:r w:rsidRPr="009854B8">
        <w:rPr>
          <w:bCs/>
          <w:sz w:val="24"/>
          <w:szCs w:val="24"/>
          <w:lang w:val="en-US"/>
        </w:rPr>
        <w:t xml:space="preserve">has </w:t>
      </w:r>
      <w:r w:rsidR="0076347F">
        <w:rPr>
          <w:bCs/>
          <w:sz w:val="24"/>
          <w:szCs w:val="24"/>
          <w:lang w:val="en-US"/>
        </w:rPr>
        <w:t>created</w:t>
      </w:r>
      <w:r w:rsidRPr="009854B8">
        <w:rPr>
          <w:bCs/>
          <w:sz w:val="24"/>
          <w:szCs w:val="24"/>
          <w:lang w:val="en-US"/>
        </w:rPr>
        <w:t xml:space="preserve"> a serious environmental crisis,</w:t>
      </w:r>
      <w:r w:rsidR="00BD2700">
        <w:rPr>
          <w:bCs/>
          <w:sz w:val="24"/>
          <w:szCs w:val="24"/>
          <w:lang w:val="en-US"/>
        </w:rPr>
        <w:t xml:space="preserve"> </w:t>
      </w:r>
      <w:r w:rsidRPr="009854B8">
        <w:rPr>
          <w:bCs/>
          <w:sz w:val="24"/>
          <w:szCs w:val="24"/>
          <w:lang w:val="en-US"/>
        </w:rPr>
        <w:t xml:space="preserve">highlighting the </w:t>
      </w:r>
      <w:r w:rsidR="00BD2700">
        <w:rPr>
          <w:bCs/>
          <w:sz w:val="24"/>
          <w:szCs w:val="24"/>
          <w:lang w:val="en-US"/>
        </w:rPr>
        <w:t xml:space="preserve">need </w:t>
      </w:r>
      <w:r w:rsidR="00D32884">
        <w:rPr>
          <w:bCs/>
          <w:sz w:val="24"/>
          <w:szCs w:val="24"/>
          <w:lang w:val="en-US"/>
        </w:rPr>
        <w:t>to</w:t>
      </w:r>
      <w:r w:rsidR="00521B83">
        <w:rPr>
          <w:bCs/>
          <w:sz w:val="24"/>
          <w:szCs w:val="24"/>
          <w:lang w:val="en-US"/>
        </w:rPr>
        <w:t xml:space="preserve"> </w:t>
      </w:r>
      <w:r w:rsidRPr="009854B8">
        <w:rPr>
          <w:bCs/>
          <w:sz w:val="24"/>
          <w:szCs w:val="24"/>
          <w:lang w:val="en-US"/>
        </w:rPr>
        <w:t xml:space="preserve">understand the </w:t>
      </w:r>
      <w:r w:rsidR="00817964">
        <w:rPr>
          <w:bCs/>
          <w:sz w:val="24"/>
          <w:szCs w:val="24"/>
          <w:lang w:val="en-US"/>
        </w:rPr>
        <w:t>effects of plastic pollution</w:t>
      </w:r>
      <w:r w:rsidR="00487423">
        <w:rPr>
          <w:bCs/>
          <w:sz w:val="24"/>
          <w:szCs w:val="24"/>
          <w:lang w:val="en-US"/>
        </w:rPr>
        <w:t xml:space="preserve">, </w:t>
      </w:r>
      <w:r w:rsidR="00D32884">
        <w:rPr>
          <w:bCs/>
          <w:sz w:val="24"/>
          <w:szCs w:val="24"/>
          <w:lang w:val="en-US"/>
        </w:rPr>
        <w:t xml:space="preserve">in </w:t>
      </w:r>
      <w:r w:rsidR="00487423">
        <w:rPr>
          <w:bCs/>
          <w:sz w:val="24"/>
          <w:szCs w:val="24"/>
          <w:lang w:val="en-US"/>
        </w:rPr>
        <w:t>particular</w:t>
      </w:r>
      <w:r w:rsidRPr="009854B8">
        <w:rPr>
          <w:bCs/>
          <w:sz w:val="24"/>
          <w:szCs w:val="24"/>
          <w:lang w:val="en-US"/>
        </w:rPr>
        <w:t xml:space="preserve"> </w:t>
      </w:r>
      <w:r w:rsidR="00FA5BA8">
        <w:rPr>
          <w:bCs/>
          <w:sz w:val="24"/>
          <w:szCs w:val="24"/>
          <w:lang w:val="en-US"/>
        </w:rPr>
        <w:t>its</w:t>
      </w:r>
      <w:r w:rsidR="00487423" w:rsidRPr="009854B8">
        <w:rPr>
          <w:bCs/>
          <w:sz w:val="24"/>
          <w:szCs w:val="24"/>
          <w:lang w:val="en-US"/>
        </w:rPr>
        <w:t xml:space="preserve"> potential impact on human health.</w:t>
      </w:r>
      <w:r w:rsidR="00BC1842">
        <w:rPr>
          <w:bCs/>
          <w:sz w:val="24"/>
          <w:szCs w:val="24"/>
          <w:lang w:val="en-US"/>
        </w:rPr>
        <w:t xml:space="preserve"> </w:t>
      </w:r>
      <w:r w:rsidR="007119AF">
        <w:rPr>
          <w:bCs/>
          <w:sz w:val="24"/>
          <w:szCs w:val="24"/>
          <w:lang w:val="en-US"/>
        </w:rPr>
        <w:t xml:space="preserve">It </w:t>
      </w:r>
      <w:r w:rsidR="00EE473D">
        <w:rPr>
          <w:bCs/>
          <w:sz w:val="24"/>
          <w:szCs w:val="24"/>
          <w:lang w:val="en-US"/>
        </w:rPr>
        <w:t xml:space="preserve">was found </w:t>
      </w:r>
      <w:r w:rsidR="007119AF">
        <w:rPr>
          <w:bCs/>
          <w:sz w:val="24"/>
          <w:szCs w:val="24"/>
          <w:lang w:val="en-US"/>
        </w:rPr>
        <w:t>that u</w:t>
      </w:r>
      <w:r w:rsidRPr="009854B8">
        <w:rPr>
          <w:bCs/>
          <w:sz w:val="24"/>
          <w:szCs w:val="24"/>
          <w:lang w:val="en-US"/>
        </w:rPr>
        <w:t xml:space="preserve">nder </w:t>
      </w:r>
      <w:r w:rsidR="00EE473D">
        <w:rPr>
          <w:bCs/>
          <w:sz w:val="24"/>
          <w:szCs w:val="24"/>
          <w:lang w:val="en-US"/>
        </w:rPr>
        <w:t xml:space="preserve">the influence of </w:t>
      </w:r>
      <w:r w:rsidRPr="009854B8">
        <w:rPr>
          <w:bCs/>
          <w:sz w:val="24"/>
          <w:szCs w:val="24"/>
          <w:lang w:val="en-US"/>
        </w:rPr>
        <w:t xml:space="preserve">physical forces, plastic waste disintegrates into </w:t>
      </w:r>
      <w:proofErr w:type="spellStart"/>
      <w:r w:rsidRPr="009854B8">
        <w:rPr>
          <w:bCs/>
          <w:sz w:val="24"/>
          <w:szCs w:val="24"/>
          <w:lang w:val="en-US"/>
        </w:rPr>
        <w:t>nano</w:t>
      </w:r>
      <w:proofErr w:type="spellEnd"/>
      <w:r w:rsidRPr="009854B8">
        <w:rPr>
          <w:bCs/>
          <w:sz w:val="24"/>
          <w:szCs w:val="24"/>
          <w:lang w:val="en-US"/>
        </w:rPr>
        <w:t xml:space="preserve">- and </w:t>
      </w:r>
      <w:proofErr w:type="spellStart"/>
      <w:r w:rsidRPr="009854B8">
        <w:rPr>
          <w:bCs/>
          <w:sz w:val="24"/>
          <w:szCs w:val="24"/>
          <w:lang w:val="en-US"/>
        </w:rPr>
        <w:t>microparticles</w:t>
      </w:r>
      <w:proofErr w:type="spellEnd"/>
      <w:r w:rsidRPr="009854B8">
        <w:rPr>
          <w:bCs/>
          <w:sz w:val="24"/>
          <w:szCs w:val="24"/>
          <w:lang w:val="en-US"/>
        </w:rPr>
        <w:t xml:space="preserve"> (NPs and MPs). </w:t>
      </w:r>
      <w:r w:rsidR="00B67D86">
        <w:rPr>
          <w:bCs/>
          <w:sz w:val="24"/>
          <w:szCs w:val="24"/>
          <w:lang w:val="en-US"/>
        </w:rPr>
        <w:t xml:space="preserve">Particulate matter </w:t>
      </w:r>
      <w:r w:rsidR="00683E49">
        <w:rPr>
          <w:bCs/>
          <w:sz w:val="24"/>
          <w:szCs w:val="24"/>
          <w:lang w:val="en-US"/>
        </w:rPr>
        <w:t xml:space="preserve">is known to exert </w:t>
      </w:r>
      <w:r w:rsidR="00036029">
        <w:rPr>
          <w:bCs/>
          <w:sz w:val="24"/>
          <w:szCs w:val="24"/>
          <w:lang w:val="en-US"/>
        </w:rPr>
        <w:t>toxic effects in biological systems</w:t>
      </w:r>
      <w:r w:rsidR="007E74BC">
        <w:rPr>
          <w:bCs/>
          <w:sz w:val="24"/>
          <w:szCs w:val="24"/>
          <w:lang w:val="en-US"/>
        </w:rPr>
        <w:t xml:space="preserve"> due to </w:t>
      </w:r>
      <w:r w:rsidR="00AD5469">
        <w:rPr>
          <w:bCs/>
          <w:sz w:val="24"/>
          <w:szCs w:val="24"/>
          <w:lang w:val="en-US"/>
        </w:rPr>
        <w:t>its</w:t>
      </w:r>
      <w:r w:rsidR="007E74BC">
        <w:rPr>
          <w:bCs/>
          <w:sz w:val="24"/>
          <w:szCs w:val="24"/>
          <w:lang w:val="en-US"/>
        </w:rPr>
        <w:t xml:space="preserve"> high reactivity.</w:t>
      </w:r>
      <w:r w:rsidR="00036029">
        <w:rPr>
          <w:bCs/>
          <w:sz w:val="24"/>
          <w:szCs w:val="24"/>
          <w:lang w:val="en-US"/>
        </w:rPr>
        <w:t xml:space="preserve"> </w:t>
      </w:r>
      <w:r w:rsidR="00093532">
        <w:rPr>
          <w:bCs/>
          <w:sz w:val="24"/>
          <w:szCs w:val="24"/>
          <w:lang w:val="en-US"/>
        </w:rPr>
        <w:t>Therefore, a</w:t>
      </w:r>
      <w:r w:rsidR="007A0F65">
        <w:rPr>
          <w:bCs/>
          <w:sz w:val="24"/>
          <w:szCs w:val="24"/>
          <w:lang w:val="en-US"/>
        </w:rPr>
        <w:t>lthough plastic</w:t>
      </w:r>
      <w:r w:rsidR="00D866F3">
        <w:rPr>
          <w:bCs/>
          <w:sz w:val="24"/>
          <w:szCs w:val="24"/>
          <w:lang w:val="en-US"/>
        </w:rPr>
        <w:t>s are considered</w:t>
      </w:r>
      <w:r w:rsidR="00B46A47">
        <w:rPr>
          <w:bCs/>
          <w:sz w:val="24"/>
          <w:szCs w:val="24"/>
          <w:lang w:val="en-US"/>
        </w:rPr>
        <w:t xml:space="preserve"> biochemically inactive </w:t>
      </w:r>
      <w:r w:rsidR="00345344">
        <w:rPr>
          <w:bCs/>
          <w:sz w:val="24"/>
          <w:szCs w:val="24"/>
          <w:lang w:val="en-US"/>
        </w:rPr>
        <w:t xml:space="preserve">and </w:t>
      </w:r>
      <w:r w:rsidR="007A3B0E">
        <w:rPr>
          <w:bCs/>
          <w:sz w:val="24"/>
          <w:szCs w:val="24"/>
          <w:lang w:val="en-US"/>
        </w:rPr>
        <w:t xml:space="preserve">relatively non-toxic, </w:t>
      </w:r>
      <w:r w:rsidR="00CE6D2E">
        <w:rPr>
          <w:bCs/>
          <w:sz w:val="24"/>
          <w:szCs w:val="24"/>
          <w:lang w:val="en-US"/>
        </w:rPr>
        <w:t>their</w:t>
      </w:r>
      <w:r w:rsidR="007A3B0E">
        <w:rPr>
          <w:bCs/>
          <w:sz w:val="24"/>
          <w:szCs w:val="24"/>
          <w:lang w:val="en-US"/>
        </w:rPr>
        <w:t xml:space="preserve"> </w:t>
      </w:r>
      <w:proofErr w:type="spellStart"/>
      <w:r w:rsidR="007B7C98">
        <w:rPr>
          <w:bCs/>
          <w:sz w:val="24"/>
          <w:szCs w:val="24"/>
          <w:lang w:val="en-US"/>
        </w:rPr>
        <w:t>nano</w:t>
      </w:r>
      <w:r w:rsidR="007A3B0E">
        <w:rPr>
          <w:bCs/>
          <w:sz w:val="24"/>
          <w:szCs w:val="24"/>
          <w:lang w:val="en-US"/>
        </w:rPr>
        <w:t>particulate</w:t>
      </w:r>
      <w:proofErr w:type="spellEnd"/>
      <w:r w:rsidR="007A3B0E">
        <w:rPr>
          <w:bCs/>
          <w:sz w:val="24"/>
          <w:szCs w:val="24"/>
          <w:lang w:val="en-US"/>
        </w:rPr>
        <w:t xml:space="preserve"> form </w:t>
      </w:r>
      <w:r w:rsidR="00093532">
        <w:rPr>
          <w:bCs/>
          <w:sz w:val="24"/>
          <w:szCs w:val="24"/>
          <w:lang w:val="en-US"/>
        </w:rPr>
        <w:t xml:space="preserve">may pose </w:t>
      </w:r>
      <w:r w:rsidR="006E29CF">
        <w:rPr>
          <w:bCs/>
          <w:sz w:val="24"/>
          <w:szCs w:val="24"/>
          <w:lang w:val="en-US"/>
        </w:rPr>
        <w:t xml:space="preserve">a health risk. </w:t>
      </w:r>
      <w:r w:rsidRPr="009854B8">
        <w:rPr>
          <w:bCs/>
          <w:sz w:val="24"/>
          <w:szCs w:val="24"/>
          <w:lang w:val="en-US"/>
        </w:rPr>
        <w:t xml:space="preserve">Polystyrene (PS) is </w:t>
      </w:r>
      <w:r w:rsidR="00F42565">
        <w:rPr>
          <w:bCs/>
          <w:sz w:val="24"/>
          <w:szCs w:val="24"/>
          <w:lang w:val="en-US"/>
        </w:rPr>
        <w:t xml:space="preserve">one of </w:t>
      </w:r>
      <w:r w:rsidRPr="009854B8">
        <w:rPr>
          <w:bCs/>
          <w:sz w:val="24"/>
          <w:szCs w:val="24"/>
          <w:lang w:val="en-US"/>
        </w:rPr>
        <w:t>the most widely used plastics</w:t>
      </w:r>
      <w:r w:rsidR="009C424B">
        <w:rPr>
          <w:bCs/>
          <w:sz w:val="24"/>
          <w:szCs w:val="24"/>
          <w:lang w:val="en-US"/>
        </w:rPr>
        <w:t xml:space="preserve">, therefore </w:t>
      </w:r>
      <w:r w:rsidR="007E74BC">
        <w:rPr>
          <w:bCs/>
          <w:sz w:val="24"/>
          <w:szCs w:val="24"/>
          <w:lang w:val="en-US"/>
        </w:rPr>
        <w:t>polystyrene nanoparticles (PS-NPs)</w:t>
      </w:r>
      <w:r w:rsidRPr="009854B8">
        <w:rPr>
          <w:bCs/>
          <w:sz w:val="24"/>
          <w:szCs w:val="24"/>
          <w:lang w:val="en-US"/>
        </w:rPr>
        <w:t xml:space="preserve"> serve as</w:t>
      </w:r>
      <w:r w:rsidR="00521B83">
        <w:rPr>
          <w:bCs/>
          <w:sz w:val="24"/>
          <w:szCs w:val="24"/>
          <w:lang w:val="en-US"/>
        </w:rPr>
        <w:t xml:space="preserve"> </w:t>
      </w:r>
      <w:r w:rsidRPr="009854B8">
        <w:rPr>
          <w:bCs/>
          <w:sz w:val="24"/>
          <w:szCs w:val="24"/>
          <w:lang w:val="en-US"/>
        </w:rPr>
        <w:t>model particle</w:t>
      </w:r>
      <w:r w:rsidR="007E74BC">
        <w:rPr>
          <w:bCs/>
          <w:sz w:val="24"/>
          <w:szCs w:val="24"/>
          <w:lang w:val="en-US"/>
        </w:rPr>
        <w:t>s</w:t>
      </w:r>
      <w:r w:rsidRPr="009854B8">
        <w:rPr>
          <w:bCs/>
          <w:sz w:val="24"/>
          <w:szCs w:val="24"/>
          <w:lang w:val="en-US"/>
        </w:rPr>
        <w:t xml:space="preserve"> </w:t>
      </w:r>
      <w:r w:rsidR="00CB779F">
        <w:rPr>
          <w:bCs/>
          <w:sz w:val="24"/>
          <w:szCs w:val="24"/>
          <w:lang w:val="en-US"/>
        </w:rPr>
        <w:t xml:space="preserve">to </w:t>
      </w:r>
      <w:r w:rsidRPr="009854B8">
        <w:rPr>
          <w:bCs/>
          <w:sz w:val="24"/>
          <w:szCs w:val="24"/>
          <w:lang w:val="en-US"/>
        </w:rPr>
        <w:t xml:space="preserve">understand </w:t>
      </w:r>
      <w:r w:rsidR="007E74BC">
        <w:rPr>
          <w:bCs/>
          <w:sz w:val="24"/>
          <w:szCs w:val="24"/>
          <w:lang w:val="en-US"/>
        </w:rPr>
        <w:t xml:space="preserve">cellular </w:t>
      </w:r>
      <w:r w:rsidR="007E74BC" w:rsidRPr="009854B8">
        <w:rPr>
          <w:bCs/>
          <w:sz w:val="24"/>
          <w:szCs w:val="24"/>
          <w:lang w:val="en-US"/>
        </w:rPr>
        <w:t xml:space="preserve">uptake </w:t>
      </w:r>
      <w:r w:rsidR="007E74BC">
        <w:rPr>
          <w:bCs/>
          <w:sz w:val="24"/>
          <w:szCs w:val="24"/>
          <w:lang w:val="en-US"/>
        </w:rPr>
        <w:t xml:space="preserve">and </w:t>
      </w:r>
      <w:r w:rsidRPr="009854B8">
        <w:rPr>
          <w:bCs/>
          <w:sz w:val="24"/>
          <w:szCs w:val="24"/>
          <w:lang w:val="en-US"/>
        </w:rPr>
        <w:t xml:space="preserve">biological effects in </w:t>
      </w:r>
      <w:r w:rsidRPr="009854B8">
        <w:rPr>
          <w:bCs/>
          <w:i/>
          <w:sz w:val="24"/>
          <w:szCs w:val="24"/>
          <w:lang w:val="en-US"/>
        </w:rPr>
        <w:t xml:space="preserve">in vitro </w:t>
      </w:r>
      <w:r w:rsidRPr="009854B8">
        <w:rPr>
          <w:bCs/>
          <w:sz w:val="24"/>
          <w:szCs w:val="24"/>
          <w:lang w:val="en-US"/>
        </w:rPr>
        <w:t>studies.</w:t>
      </w:r>
      <w:r w:rsidR="007E74BC">
        <w:rPr>
          <w:bCs/>
          <w:sz w:val="24"/>
          <w:szCs w:val="24"/>
          <w:lang w:val="en-US"/>
        </w:rPr>
        <w:t xml:space="preserve"> </w:t>
      </w:r>
      <w:r w:rsidR="00FE30D5">
        <w:rPr>
          <w:bCs/>
          <w:sz w:val="24"/>
          <w:szCs w:val="24"/>
          <w:lang w:val="en-US"/>
        </w:rPr>
        <w:t>There</w:t>
      </w:r>
      <w:r w:rsidR="00521B83">
        <w:rPr>
          <w:bCs/>
          <w:sz w:val="24"/>
          <w:szCs w:val="24"/>
          <w:lang w:val="en-US"/>
        </w:rPr>
        <w:t xml:space="preserve"> </w:t>
      </w:r>
      <w:r w:rsidR="00D6320E">
        <w:rPr>
          <w:bCs/>
          <w:sz w:val="24"/>
          <w:szCs w:val="24"/>
          <w:lang w:val="en-US"/>
        </w:rPr>
        <w:t>is eviden</w:t>
      </w:r>
      <w:r w:rsidR="00284364">
        <w:rPr>
          <w:bCs/>
          <w:sz w:val="24"/>
          <w:szCs w:val="24"/>
          <w:lang w:val="en-US"/>
        </w:rPr>
        <w:t xml:space="preserve">ce </w:t>
      </w:r>
      <w:r w:rsidRPr="009854B8">
        <w:rPr>
          <w:bCs/>
          <w:sz w:val="24"/>
          <w:szCs w:val="24"/>
          <w:lang w:val="en-US"/>
        </w:rPr>
        <w:t xml:space="preserve">that </w:t>
      </w:r>
      <w:r w:rsidR="00685562" w:rsidRPr="009854B8">
        <w:rPr>
          <w:bCs/>
          <w:sz w:val="24"/>
          <w:szCs w:val="24"/>
          <w:lang w:val="en-US"/>
        </w:rPr>
        <w:t xml:space="preserve">exposure </w:t>
      </w:r>
      <w:r w:rsidR="00685562">
        <w:rPr>
          <w:bCs/>
          <w:sz w:val="24"/>
          <w:szCs w:val="24"/>
          <w:lang w:val="en-US"/>
        </w:rPr>
        <w:t xml:space="preserve">to </w:t>
      </w:r>
      <w:r w:rsidRPr="009854B8">
        <w:rPr>
          <w:bCs/>
          <w:sz w:val="24"/>
          <w:szCs w:val="24"/>
          <w:lang w:val="en-US"/>
        </w:rPr>
        <w:t>PS-</w:t>
      </w:r>
      <w:r w:rsidR="00685562">
        <w:rPr>
          <w:bCs/>
          <w:sz w:val="24"/>
          <w:szCs w:val="24"/>
          <w:lang w:val="en-US"/>
        </w:rPr>
        <w:t>N</w:t>
      </w:r>
      <w:r w:rsidRPr="009854B8">
        <w:rPr>
          <w:bCs/>
          <w:sz w:val="24"/>
          <w:szCs w:val="24"/>
          <w:lang w:val="en-US"/>
        </w:rPr>
        <w:t>Ps increases oxidative stress markers, including reactive oxygen species (ROS)</w:t>
      </w:r>
      <w:r w:rsidR="00685562">
        <w:rPr>
          <w:bCs/>
          <w:sz w:val="24"/>
          <w:szCs w:val="24"/>
          <w:lang w:val="en-US"/>
        </w:rPr>
        <w:t>,</w:t>
      </w:r>
      <w:r w:rsidRPr="009854B8">
        <w:rPr>
          <w:bCs/>
          <w:sz w:val="24"/>
          <w:szCs w:val="24"/>
          <w:lang w:val="en-US"/>
        </w:rPr>
        <w:t xml:space="preserve"> but the observed effects </w:t>
      </w:r>
      <w:r w:rsidR="007074A8">
        <w:rPr>
          <w:bCs/>
          <w:sz w:val="24"/>
          <w:szCs w:val="24"/>
          <w:lang w:val="en-US"/>
        </w:rPr>
        <w:t>are</w:t>
      </w:r>
      <w:r w:rsidRPr="009854B8">
        <w:rPr>
          <w:bCs/>
          <w:sz w:val="24"/>
          <w:szCs w:val="24"/>
          <w:lang w:val="en-US"/>
        </w:rPr>
        <w:t xml:space="preserve"> variable</w:t>
      </w:r>
      <w:r w:rsidR="006645C7">
        <w:rPr>
          <w:bCs/>
          <w:sz w:val="24"/>
          <w:szCs w:val="24"/>
          <w:lang w:val="en-US"/>
        </w:rPr>
        <w:t xml:space="preserve"> and depend on</w:t>
      </w:r>
      <w:r w:rsidR="00FF61D1" w:rsidRPr="009854B8">
        <w:rPr>
          <w:bCs/>
          <w:sz w:val="24"/>
          <w:szCs w:val="24"/>
          <w:lang w:val="en-US"/>
        </w:rPr>
        <w:t xml:space="preserve"> particle size, concentration, and exposure time</w:t>
      </w:r>
      <w:r w:rsidR="00FF61D1">
        <w:rPr>
          <w:bCs/>
          <w:sz w:val="24"/>
          <w:szCs w:val="24"/>
          <w:lang w:val="en-US"/>
        </w:rPr>
        <w:t>,</w:t>
      </w:r>
      <w:r w:rsidR="00FF61D1" w:rsidRPr="009854B8">
        <w:rPr>
          <w:bCs/>
          <w:sz w:val="24"/>
          <w:szCs w:val="24"/>
          <w:lang w:val="en-US"/>
        </w:rPr>
        <w:t xml:space="preserve"> </w:t>
      </w:r>
      <w:r w:rsidRPr="009854B8">
        <w:rPr>
          <w:bCs/>
          <w:sz w:val="24"/>
          <w:szCs w:val="24"/>
          <w:lang w:val="en-US"/>
        </w:rPr>
        <w:t xml:space="preserve">indicating </w:t>
      </w:r>
      <w:r w:rsidR="003409CA">
        <w:rPr>
          <w:bCs/>
          <w:sz w:val="24"/>
          <w:szCs w:val="24"/>
          <w:lang w:val="en-US"/>
        </w:rPr>
        <w:t>a complex relationship</w:t>
      </w:r>
      <w:r w:rsidR="00897B51">
        <w:rPr>
          <w:bCs/>
          <w:sz w:val="24"/>
          <w:szCs w:val="24"/>
          <w:lang w:val="en-US"/>
        </w:rPr>
        <w:t xml:space="preserve"> between </w:t>
      </w:r>
      <w:r w:rsidR="00F4265D">
        <w:rPr>
          <w:bCs/>
          <w:sz w:val="24"/>
          <w:szCs w:val="24"/>
          <w:lang w:val="en-US"/>
        </w:rPr>
        <w:t>NPs and cells</w:t>
      </w:r>
      <w:r w:rsidRPr="009854B8">
        <w:rPr>
          <w:bCs/>
          <w:sz w:val="24"/>
          <w:szCs w:val="24"/>
          <w:lang w:val="en-US"/>
        </w:rPr>
        <w:t xml:space="preserve">. The </w:t>
      </w:r>
      <w:r w:rsidR="00CB3D7C">
        <w:rPr>
          <w:bCs/>
          <w:sz w:val="24"/>
          <w:szCs w:val="24"/>
          <w:lang w:val="en-US"/>
        </w:rPr>
        <w:t xml:space="preserve">toxic </w:t>
      </w:r>
      <w:r w:rsidRPr="009854B8">
        <w:rPr>
          <w:bCs/>
          <w:sz w:val="24"/>
          <w:szCs w:val="24"/>
          <w:lang w:val="en-US"/>
        </w:rPr>
        <w:t xml:space="preserve">effects of </w:t>
      </w:r>
      <w:proofErr w:type="spellStart"/>
      <w:r w:rsidRPr="009854B8">
        <w:rPr>
          <w:bCs/>
          <w:sz w:val="24"/>
          <w:szCs w:val="24"/>
          <w:lang w:val="en-US"/>
        </w:rPr>
        <w:t>nanoplastic</w:t>
      </w:r>
      <w:proofErr w:type="spellEnd"/>
      <w:r w:rsidR="00CB3D7C">
        <w:rPr>
          <w:bCs/>
          <w:sz w:val="24"/>
          <w:szCs w:val="24"/>
          <w:lang w:val="en-US"/>
        </w:rPr>
        <w:t xml:space="preserve">, particularly neurotoxic effects, </w:t>
      </w:r>
      <w:r w:rsidRPr="009854B8">
        <w:rPr>
          <w:bCs/>
          <w:sz w:val="24"/>
          <w:szCs w:val="24"/>
          <w:lang w:val="en-US"/>
        </w:rPr>
        <w:t xml:space="preserve">remain unclear and require detailed research. </w:t>
      </w:r>
      <w:r w:rsidR="00C47381">
        <w:rPr>
          <w:bCs/>
          <w:sz w:val="24"/>
          <w:szCs w:val="24"/>
          <w:lang w:val="en-US"/>
        </w:rPr>
        <w:t>Therefore, t</w:t>
      </w:r>
      <w:r w:rsidRPr="009854B8">
        <w:rPr>
          <w:bCs/>
          <w:sz w:val="24"/>
          <w:szCs w:val="24"/>
          <w:lang w:val="en-US"/>
        </w:rPr>
        <w:t xml:space="preserve">he </w:t>
      </w:r>
      <w:r w:rsidR="00EA2CB4">
        <w:rPr>
          <w:bCs/>
          <w:sz w:val="24"/>
          <w:szCs w:val="24"/>
          <w:lang w:val="en-US"/>
        </w:rPr>
        <w:t xml:space="preserve">aim </w:t>
      </w:r>
      <w:r w:rsidRPr="009854B8">
        <w:rPr>
          <w:bCs/>
          <w:sz w:val="24"/>
          <w:szCs w:val="24"/>
          <w:lang w:val="en-US"/>
        </w:rPr>
        <w:t xml:space="preserve">of this study </w:t>
      </w:r>
      <w:r w:rsidR="006858B2">
        <w:rPr>
          <w:bCs/>
          <w:sz w:val="24"/>
          <w:szCs w:val="24"/>
          <w:lang w:val="en-US"/>
        </w:rPr>
        <w:t>wa</w:t>
      </w:r>
      <w:r w:rsidR="00D5174B">
        <w:rPr>
          <w:bCs/>
          <w:sz w:val="24"/>
          <w:szCs w:val="24"/>
          <w:lang w:val="en-US"/>
        </w:rPr>
        <w:t xml:space="preserve">s </w:t>
      </w:r>
      <w:r w:rsidRPr="009854B8">
        <w:rPr>
          <w:bCs/>
          <w:sz w:val="24"/>
          <w:szCs w:val="24"/>
          <w:lang w:val="en-US"/>
        </w:rPr>
        <w:t xml:space="preserve">to investigate the </w:t>
      </w:r>
      <w:r w:rsidR="00E2619F">
        <w:rPr>
          <w:bCs/>
          <w:sz w:val="24"/>
          <w:szCs w:val="24"/>
          <w:lang w:val="en-US"/>
        </w:rPr>
        <w:t xml:space="preserve">effect of </w:t>
      </w:r>
      <w:r w:rsidRPr="009854B8">
        <w:rPr>
          <w:bCs/>
          <w:sz w:val="24"/>
          <w:szCs w:val="24"/>
          <w:lang w:val="en-US"/>
        </w:rPr>
        <w:t>PS-NPs in primary astrocytes and neurons</w:t>
      </w:r>
      <w:r w:rsidR="006D0D8B">
        <w:rPr>
          <w:bCs/>
          <w:sz w:val="24"/>
          <w:szCs w:val="24"/>
          <w:lang w:val="en-US"/>
        </w:rPr>
        <w:t xml:space="preserve"> </w:t>
      </w:r>
      <w:r w:rsidR="007B20BA">
        <w:rPr>
          <w:bCs/>
          <w:sz w:val="24"/>
          <w:szCs w:val="24"/>
          <w:lang w:val="en-US"/>
        </w:rPr>
        <w:t xml:space="preserve">with particular emphasis on oxidative stress. Cells </w:t>
      </w:r>
      <w:r w:rsidR="007B20BA" w:rsidRPr="009854B8">
        <w:rPr>
          <w:bCs/>
          <w:sz w:val="24"/>
          <w:szCs w:val="24"/>
          <w:lang w:val="en-US"/>
        </w:rPr>
        <w:t xml:space="preserve">were cultured in </w:t>
      </w:r>
      <w:r w:rsidR="003409CA">
        <w:rPr>
          <w:bCs/>
          <w:sz w:val="24"/>
          <w:szCs w:val="24"/>
          <w:lang w:val="en-US"/>
        </w:rPr>
        <w:t xml:space="preserve">a </w:t>
      </w:r>
      <w:r w:rsidR="007B20BA" w:rsidRPr="009854B8">
        <w:rPr>
          <w:bCs/>
          <w:sz w:val="24"/>
          <w:szCs w:val="24"/>
          <w:lang w:val="en-US"/>
        </w:rPr>
        <w:t xml:space="preserve">complete growth medium with appropriate supplements and then the cultures were exposed to PS-NPs in a concentration range of 1, 25 and 50 µg/mL at different time points (24, 48, 72 h). The size distribution and shape of </w:t>
      </w:r>
      <w:r w:rsidR="009C5C30">
        <w:rPr>
          <w:bCs/>
          <w:sz w:val="24"/>
          <w:szCs w:val="24"/>
          <w:lang w:val="en-US"/>
        </w:rPr>
        <w:t xml:space="preserve">the </w:t>
      </w:r>
      <w:r w:rsidR="004A2C7D">
        <w:rPr>
          <w:bCs/>
          <w:sz w:val="24"/>
          <w:szCs w:val="24"/>
          <w:lang w:val="en-US"/>
        </w:rPr>
        <w:t xml:space="preserve">NPs </w:t>
      </w:r>
      <w:r w:rsidR="007B20BA" w:rsidRPr="009854B8">
        <w:rPr>
          <w:bCs/>
          <w:sz w:val="24"/>
          <w:szCs w:val="24"/>
          <w:lang w:val="en-US"/>
        </w:rPr>
        <w:t>were determined using transmission electron microscopy.</w:t>
      </w:r>
      <w:r w:rsidR="003D243A" w:rsidRPr="003D243A">
        <w:rPr>
          <w:bCs/>
          <w:sz w:val="24"/>
          <w:szCs w:val="24"/>
          <w:lang w:val="en-US"/>
        </w:rPr>
        <w:t xml:space="preserve"> </w:t>
      </w:r>
      <w:r w:rsidR="003F7549" w:rsidRPr="00521B83">
        <w:rPr>
          <w:rFonts w:cstheme="minorHAnsi"/>
          <w:bCs/>
          <w:sz w:val="24"/>
          <w:szCs w:val="24"/>
          <w:lang w:val="en-US"/>
        </w:rPr>
        <w:t>The n</w:t>
      </w:r>
      <w:r w:rsidR="00D46E4B" w:rsidRPr="00521B83">
        <w:rPr>
          <w:rFonts w:cstheme="minorHAnsi"/>
          <w:bCs/>
          <w:sz w:val="24"/>
          <w:szCs w:val="24"/>
          <w:lang w:val="en-US"/>
        </w:rPr>
        <w:t>anoparticles were</w:t>
      </w:r>
      <w:r w:rsidR="00D17F9E" w:rsidRPr="00521B83">
        <w:rPr>
          <w:rFonts w:cstheme="minorHAnsi"/>
          <w:bCs/>
          <w:sz w:val="24"/>
          <w:szCs w:val="24"/>
          <w:lang w:val="en-US"/>
        </w:rPr>
        <w:t xml:space="preserve"> </w:t>
      </w:r>
      <w:r w:rsidR="00D17F9E" w:rsidRPr="00521B83">
        <w:rPr>
          <w:rFonts w:cstheme="minorHAnsi"/>
          <w:sz w:val="24"/>
          <w:szCs w:val="24"/>
        </w:rPr>
        <w:t>spherical in shape and uniform in size</w:t>
      </w:r>
      <w:r w:rsidR="001411FA" w:rsidRPr="00521B83">
        <w:rPr>
          <w:rFonts w:cstheme="minorHAnsi"/>
          <w:sz w:val="24"/>
          <w:szCs w:val="24"/>
        </w:rPr>
        <w:t>, of approximately 25 nm</w:t>
      </w:r>
      <w:r w:rsidR="00D17F9E" w:rsidRPr="00521B83">
        <w:rPr>
          <w:rFonts w:cstheme="minorHAnsi"/>
          <w:sz w:val="24"/>
          <w:szCs w:val="24"/>
        </w:rPr>
        <w:t xml:space="preserve">, </w:t>
      </w:r>
      <w:r w:rsidR="001411FA" w:rsidRPr="00521B83">
        <w:rPr>
          <w:rFonts w:cstheme="minorHAnsi"/>
          <w:sz w:val="24"/>
          <w:szCs w:val="24"/>
        </w:rPr>
        <w:t>and d</w:t>
      </w:r>
      <w:r w:rsidR="00D17F9E" w:rsidRPr="00521B83">
        <w:rPr>
          <w:rFonts w:cstheme="minorHAnsi"/>
          <w:sz w:val="24"/>
          <w:szCs w:val="24"/>
        </w:rPr>
        <w:t>id not aggregate in the solution</w:t>
      </w:r>
      <w:r w:rsidR="001411FA" w:rsidRPr="00521B83">
        <w:rPr>
          <w:rFonts w:cstheme="minorHAnsi"/>
          <w:sz w:val="24"/>
          <w:szCs w:val="24"/>
        </w:rPr>
        <w:t xml:space="preserve">. </w:t>
      </w:r>
      <w:r w:rsidR="007067C4" w:rsidRPr="00521B83">
        <w:rPr>
          <w:rFonts w:cstheme="minorHAnsi"/>
          <w:sz w:val="24"/>
          <w:szCs w:val="24"/>
        </w:rPr>
        <w:t>The c</w:t>
      </w:r>
      <w:proofErr w:type="spellStart"/>
      <w:r w:rsidR="00796BD2" w:rsidRPr="00521B83">
        <w:rPr>
          <w:rFonts w:cstheme="minorHAnsi"/>
          <w:bCs/>
          <w:sz w:val="24"/>
          <w:szCs w:val="24"/>
          <w:lang w:val="en-US"/>
        </w:rPr>
        <w:t>ytotoxic</w:t>
      </w:r>
      <w:proofErr w:type="spellEnd"/>
      <w:r w:rsidR="00796BD2" w:rsidRPr="00521B83">
        <w:rPr>
          <w:rFonts w:cstheme="minorHAnsi"/>
          <w:bCs/>
          <w:sz w:val="24"/>
          <w:szCs w:val="24"/>
          <w:lang w:val="en-US"/>
        </w:rPr>
        <w:t xml:space="preserve"> effect of PS-NPs</w:t>
      </w:r>
      <w:r w:rsidR="00F06631" w:rsidRPr="00521B83">
        <w:rPr>
          <w:rFonts w:cstheme="minorHAnsi"/>
          <w:bCs/>
          <w:sz w:val="24"/>
          <w:szCs w:val="24"/>
          <w:lang w:val="en-US"/>
        </w:rPr>
        <w:t xml:space="preserve"> was</w:t>
      </w:r>
      <w:r w:rsidR="00796BD2" w:rsidRPr="00521B83">
        <w:rPr>
          <w:rFonts w:cstheme="minorHAnsi"/>
          <w:bCs/>
          <w:sz w:val="24"/>
          <w:szCs w:val="24"/>
          <w:lang w:val="en-US"/>
        </w:rPr>
        <w:t xml:space="preserve"> </w:t>
      </w:r>
      <w:r w:rsidR="00680C4A" w:rsidRPr="00521B83">
        <w:rPr>
          <w:rFonts w:cstheme="minorHAnsi"/>
          <w:bCs/>
          <w:sz w:val="24"/>
          <w:szCs w:val="24"/>
          <w:lang w:val="en-US"/>
        </w:rPr>
        <w:t>assessed</w:t>
      </w:r>
      <w:r w:rsidR="00796BD2" w:rsidRPr="00521B83">
        <w:rPr>
          <w:rFonts w:cstheme="minorHAnsi"/>
          <w:bCs/>
          <w:sz w:val="24"/>
          <w:szCs w:val="24"/>
          <w:lang w:val="en-US"/>
        </w:rPr>
        <w:t xml:space="preserve"> </w:t>
      </w:r>
      <w:r w:rsidR="003B1CC4" w:rsidRPr="00521B83">
        <w:rPr>
          <w:rFonts w:cstheme="minorHAnsi"/>
          <w:bCs/>
          <w:sz w:val="24"/>
          <w:szCs w:val="24"/>
          <w:lang w:val="en-US"/>
        </w:rPr>
        <w:t xml:space="preserve">using </w:t>
      </w:r>
      <w:r w:rsidR="008C27D3" w:rsidRPr="00521B83">
        <w:rPr>
          <w:rFonts w:cstheme="minorHAnsi"/>
          <w:bCs/>
          <w:sz w:val="24"/>
          <w:szCs w:val="24"/>
          <w:lang w:val="en-US"/>
        </w:rPr>
        <w:t xml:space="preserve">LDH </w:t>
      </w:r>
      <w:r w:rsidR="00D2389C" w:rsidRPr="00521B83">
        <w:rPr>
          <w:rFonts w:cstheme="minorHAnsi"/>
          <w:bCs/>
          <w:sz w:val="24"/>
          <w:szCs w:val="24"/>
          <w:lang w:val="en-US"/>
        </w:rPr>
        <w:t>assay</w:t>
      </w:r>
      <w:r w:rsidR="00515A29" w:rsidRPr="00521B83">
        <w:rPr>
          <w:rFonts w:cstheme="minorHAnsi"/>
          <w:bCs/>
          <w:sz w:val="24"/>
          <w:szCs w:val="24"/>
          <w:lang w:val="en-US"/>
        </w:rPr>
        <w:t>, which</w:t>
      </w:r>
      <w:r w:rsidR="00F06631" w:rsidRPr="00521B83">
        <w:rPr>
          <w:rFonts w:cstheme="minorHAnsi"/>
          <w:bCs/>
          <w:sz w:val="24"/>
          <w:szCs w:val="24"/>
          <w:lang w:val="en-US"/>
        </w:rPr>
        <w:t xml:space="preserve"> </w:t>
      </w:r>
      <w:r w:rsidR="005C507C" w:rsidRPr="00521B83">
        <w:rPr>
          <w:rFonts w:cstheme="minorHAnsi"/>
          <w:bCs/>
          <w:sz w:val="24"/>
          <w:szCs w:val="24"/>
          <w:lang w:val="en-US"/>
        </w:rPr>
        <w:t>revealed s</w:t>
      </w:r>
      <w:r w:rsidR="008C27D3" w:rsidRPr="00521B83">
        <w:rPr>
          <w:rFonts w:cstheme="minorHAnsi"/>
          <w:bCs/>
          <w:sz w:val="24"/>
          <w:szCs w:val="24"/>
          <w:lang w:val="en-US"/>
        </w:rPr>
        <w:t xml:space="preserve">ignificant </w:t>
      </w:r>
      <w:r w:rsidR="00161789" w:rsidRPr="00521B83">
        <w:rPr>
          <w:rFonts w:cstheme="minorHAnsi"/>
          <w:bCs/>
          <w:sz w:val="24"/>
          <w:szCs w:val="24"/>
          <w:lang w:val="en-US"/>
        </w:rPr>
        <w:t>concentration</w:t>
      </w:r>
      <w:r w:rsidR="00161789">
        <w:rPr>
          <w:bCs/>
          <w:sz w:val="24"/>
          <w:szCs w:val="24"/>
          <w:lang w:val="en-US"/>
        </w:rPr>
        <w:t>-</w:t>
      </w:r>
      <w:r w:rsidR="00680C4A">
        <w:rPr>
          <w:bCs/>
          <w:sz w:val="24"/>
          <w:szCs w:val="24"/>
          <w:lang w:val="en-US"/>
        </w:rPr>
        <w:t xml:space="preserve"> and time-</w:t>
      </w:r>
      <w:r w:rsidR="00161789">
        <w:rPr>
          <w:bCs/>
          <w:sz w:val="24"/>
          <w:szCs w:val="24"/>
          <w:lang w:val="en-US"/>
        </w:rPr>
        <w:t xml:space="preserve">dependent </w:t>
      </w:r>
      <w:r w:rsidR="008C27D3">
        <w:rPr>
          <w:bCs/>
          <w:sz w:val="24"/>
          <w:szCs w:val="24"/>
          <w:lang w:val="en-US"/>
        </w:rPr>
        <w:t>increase</w:t>
      </w:r>
      <w:r w:rsidR="00515A29">
        <w:rPr>
          <w:bCs/>
          <w:sz w:val="24"/>
          <w:szCs w:val="24"/>
          <w:lang w:val="en-US"/>
        </w:rPr>
        <w:t>s</w:t>
      </w:r>
      <w:r w:rsidR="008C27D3">
        <w:rPr>
          <w:bCs/>
          <w:sz w:val="24"/>
          <w:szCs w:val="24"/>
          <w:lang w:val="en-US"/>
        </w:rPr>
        <w:t xml:space="preserve"> in </w:t>
      </w:r>
      <w:r w:rsidR="00515A29">
        <w:rPr>
          <w:bCs/>
          <w:sz w:val="24"/>
          <w:szCs w:val="24"/>
          <w:lang w:val="en-US"/>
        </w:rPr>
        <w:t>enzyme</w:t>
      </w:r>
      <w:r w:rsidR="000817D0">
        <w:rPr>
          <w:bCs/>
          <w:sz w:val="24"/>
          <w:szCs w:val="24"/>
          <w:lang w:val="en-US"/>
        </w:rPr>
        <w:t xml:space="preserve"> release</w:t>
      </w:r>
      <w:r w:rsidR="00107D02">
        <w:rPr>
          <w:bCs/>
          <w:sz w:val="24"/>
          <w:szCs w:val="24"/>
          <w:lang w:val="en-US"/>
        </w:rPr>
        <w:t xml:space="preserve"> in both cell types, although neurons </w:t>
      </w:r>
      <w:r w:rsidR="005D5CC2">
        <w:rPr>
          <w:bCs/>
          <w:sz w:val="24"/>
          <w:szCs w:val="24"/>
          <w:lang w:val="en-US"/>
        </w:rPr>
        <w:t xml:space="preserve">were </w:t>
      </w:r>
      <w:r w:rsidR="0062201E">
        <w:rPr>
          <w:bCs/>
          <w:sz w:val="24"/>
          <w:szCs w:val="24"/>
          <w:lang w:val="en-US"/>
        </w:rPr>
        <w:t xml:space="preserve">more susceptible </w:t>
      </w:r>
      <w:r w:rsidR="00673BE9">
        <w:rPr>
          <w:bCs/>
          <w:sz w:val="24"/>
          <w:szCs w:val="24"/>
          <w:lang w:val="en-US"/>
        </w:rPr>
        <w:t xml:space="preserve">than astrocytes. </w:t>
      </w:r>
      <w:r w:rsidR="003D243A">
        <w:rPr>
          <w:bCs/>
          <w:sz w:val="24"/>
          <w:szCs w:val="24"/>
          <w:lang w:val="en-US"/>
        </w:rPr>
        <w:t>A</w:t>
      </w:r>
      <w:r w:rsidR="003D243A" w:rsidRPr="009854B8">
        <w:rPr>
          <w:bCs/>
          <w:sz w:val="24"/>
          <w:szCs w:val="24"/>
          <w:lang w:val="en-US"/>
        </w:rPr>
        <w:t xml:space="preserve"> significant increase in ROS </w:t>
      </w:r>
      <w:r w:rsidR="003D243A">
        <w:rPr>
          <w:bCs/>
          <w:sz w:val="24"/>
          <w:szCs w:val="24"/>
          <w:lang w:val="en-US"/>
        </w:rPr>
        <w:t>level</w:t>
      </w:r>
      <w:r w:rsidR="003C29A4">
        <w:rPr>
          <w:bCs/>
          <w:sz w:val="24"/>
          <w:szCs w:val="24"/>
          <w:lang w:val="en-US"/>
        </w:rPr>
        <w:t>s</w:t>
      </w:r>
      <w:r w:rsidR="003D243A">
        <w:rPr>
          <w:bCs/>
          <w:sz w:val="24"/>
          <w:szCs w:val="24"/>
          <w:lang w:val="en-US"/>
        </w:rPr>
        <w:t xml:space="preserve"> was </w:t>
      </w:r>
      <w:r w:rsidR="00673BE9">
        <w:rPr>
          <w:bCs/>
          <w:sz w:val="24"/>
          <w:szCs w:val="24"/>
          <w:lang w:val="en-US"/>
        </w:rPr>
        <w:t xml:space="preserve">also </w:t>
      </w:r>
      <w:r w:rsidR="003D243A">
        <w:rPr>
          <w:bCs/>
          <w:sz w:val="24"/>
          <w:szCs w:val="24"/>
          <w:lang w:val="en-US"/>
        </w:rPr>
        <w:t xml:space="preserve">observed </w:t>
      </w:r>
      <w:r w:rsidR="003C29A4">
        <w:rPr>
          <w:bCs/>
          <w:sz w:val="24"/>
          <w:szCs w:val="24"/>
          <w:lang w:val="en-US"/>
        </w:rPr>
        <w:t>in both cell types</w:t>
      </w:r>
      <w:r w:rsidR="0078670D">
        <w:rPr>
          <w:bCs/>
          <w:sz w:val="24"/>
          <w:szCs w:val="24"/>
          <w:lang w:val="en-US"/>
        </w:rPr>
        <w:t xml:space="preserve"> </w:t>
      </w:r>
      <w:r w:rsidR="003C29A4">
        <w:rPr>
          <w:bCs/>
          <w:sz w:val="24"/>
          <w:szCs w:val="24"/>
          <w:lang w:val="en-US"/>
        </w:rPr>
        <w:t>exposed to</w:t>
      </w:r>
      <w:r w:rsidR="003D243A" w:rsidRPr="009854B8">
        <w:rPr>
          <w:bCs/>
          <w:sz w:val="24"/>
          <w:szCs w:val="24"/>
          <w:lang w:val="en-US"/>
        </w:rPr>
        <w:t xml:space="preserve"> PS-NPs compared to the control group</w:t>
      </w:r>
      <w:r w:rsidR="0078670D">
        <w:rPr>
          <w:bCs/>
          <w:sz w:val="24"/>
          <w:szCs w:val="24"/>
          <w:lang w:val="en-US"/>
        </w:rPr>
        <w:t xml:space="preserve">. </w:t>
      </w:r>
      <w:r w:rsidR="00584D68">
        <w:rPr>
          <w:bCs/>
          <w:sz w:val="24"/>
          <w:szCs w:val="24"/>
          <w:lang w:val="en-US"/>
        </w:rPr>
        <w:t xml:space="preserve">ROS, if </w:t>
      </w:r>
      <w:r w:rsidR="00276725">
        <w:rPr>
          <w:bCs/>
          <w:sz w:val="24"/>
          <w:szCs w:val="24"/>
          <w:lang w:val="en-US"/>
        </w:rPr>
        <w:t>unbalanced with cellular antioxida</w:t>
      </w:r>
      <w:r w:rsidR="008547B0">
        <w:rPr>
          <w:bCs/>
          <w:sz w:val="24"/>
          <w:szCs w:val="24"/>
          <w:lang w:val="en-US"/>
        </w:rPr>
        <w:t>nt</w:t>
      </w:r>
      <w:r w:rsidR="00276725">
        <w:rPr>
          <w:bCs/>
          <w:sz w:val="24"/>
          <w:szCs w:val="24"/>
          <w:lang w:val="en-US"/>
        </w:rPr>
        <w:t xml:space="preserve"> sy</w:t>
      </w:r>
      <w:r w:rsidR="00734A5E">
        <w:rPr>
          <w:bCs/>
          <w:sz w:val="24"/>
          <w:szCs w:val="24"/>
          <w:lang w:val="en-US"/>
        </w:rPr>
        <w:t>s</w:t>
      </w:r>
      <w:r w:rsidR="00276725">
        <w:rPr>
          <w:bCs/>
          <w:sz w:val="24"/>
          <w:szCs w:val="24"/>
          <w:lang w:val="en-US"/>
        </w:rPr>
        <w:t xml:space="preserve">tems, </w:t>
      </w:r>
      <w:r w:rsidR="00D25874">
        <w:rPr>
          <w:bCs/>
          <w:sz w:val="24"/>
          <w:szCs w:val="24"/>
          <w:lang w:val="en-US"/>
        </w:rPr>
        <w:t xml:space="preserve">can lead to </w:t>
      </w:r>
      <w:r w:rsidR="003409CA">
        <w:rPr>
          <w:bCs/>
          <w:sz w:val="24"/>
          <w:szCs w:val="24"/>
          <w:lang w:val="en-US"/>
        </w:rPr>
        <w:t>cell</w:t>
      </w:r>
      <w:r w:rsidR="00D25874">
        <w:rPr>
          <w:bCs/>
          <w:sz w:val="24"/>
          <w:szCs w:val="24"/>
          <w:lang w:val="en-US"/>
        </w:rPr>
        <w:t xml:space="preserve"> damage and death. Therefore, </w:t>
      </w:r>
      <w:r w:rsidR="008A55A6">
        <w:rPr>
          <w:bCs/>
          <w:sz w:val="24"/>
          <w:szCs w:val="24"/>
          <w:lang w:val="en-US"/>
        </w:rPr>
        <w:t>t</w:t>
      </w:r>
      <w:r w:rsidR="0046764A" w:rsidRPr="009854B8">
        <w:rPr>
          <w:bCs/>
          <w:sz w:val="24"/>
          <w:szCs w:val="24"/>
          <w:lang w:val="en-US"/>
        </w:rPr>
        <w:t xml:space="preserve">otal antioxidant capacity (TAC), reflecting </w:t>
      </w:r>
      <w:r w:rsidR="003409CA">
        <w:rPr>
          <w:bCs/>
          <w:sz w:val="24"/>
          <w:szCs w:val="24"/>
          <w:lang w:val="en-US"/>
        </w:rPr>
        <w:t xml:space="preserve">an </w:t>
      </w:r>
      <w:r w:rsidR="0046764A" w:rsidRPr="009854B8">
        <w:rPr>
          <w:bCs/>
          <w:sz w:val="24"/>
          <w:szCs w:val="24"/>
          <w:lang w:val="en-US"/>
        </w:rPr>
        <w:t xml:space="preserve">overall </w:t>
      </w:r>
      <w:r w:rsidR="00F767E2">
        <w:rPr>
          <w:bCs/>
          <w:sz w:val="24"/>
          <w:szCs w:val="24"/>
          <w:lang w:val="en-US"/>
        </w:rPr>
        <w:t xml:space="preserve">level of </w:t>
      </w:r>
      <w:r w:rsidR="0046764A" w:rsidRPr="009854B8">
        <w:rPr>
          <w:bCs/>
          <w:sz w:val="24"/>
          <w:szCs w:val="24"/>
          <w:lang w:val="en-US"/>
        </w:rPr>
        <w:t>antioxidant</w:t>
      </w:r>
      <w:r w:rsidR="006839AA">
        <w:rPr>
          <w:bCs/>
          <w:sz w:val="24"/>
          <w:szCs w:val="24"/>
          <w:lang w:val="en-US"/>
        </w:rPr>
        <w:t>s</w:t>
      </w:r>
      <w:r w:rsidR="007D16EC">
        <w:rPr>
          <w:bCs/>
          <w:sz w:val="24"/>
          <w:szCs w:val="24"/>
          <w:lang w:val="en-US"/>
        </w:rPr>
        <w:t xml:space="preserve"> that </w:t>
      </w:r>
      <w:r w:rsidR="0046764A" w:rsidRPr="009854B8">
        <w:rPr>
          <w:bCs/>
          <w:sz w:val="24"/>
          <w:szCs w:val="24"/>
          <w:lang w:val="en-US"/>
        </w:rPr>
        <w:t>is activated in response to exposure to PS-NPs</w:t>
      </w:r>
      <w:r w:rsidR="009C07F2" w:rsidRPr="009C07F2">
        <w:rPr>
          <w:bCs/>
          <w:sz w:val="24"/>
          <w:szCs w:val="24"/>
          <w:lang w:val="en-US"/>
        </w:rPr>
        <w:t xml:space="preserve"> </w:t>
      </w:r>
      <w:r w:rsidR="009C07F2" w:rsidRPr="009854B8">
        <w:rPr>
          <w:bCs/>
          <w:sz w:val="24"/>
          <w:szCs w:val="24"/>
          <w:lang w:val="en-US"/>
        </w:rPr>
        <w:t xml:space="preserve">was </w:t>
      </w:r>
      <w:r w:rsidR="009C07F2">
        <w:rPr>
          <w:bCs/>
          <w:sz w:val="24"/>
          <w:szCs w:val="24"/>
          <w:lang w:val="en-US"/>
        </w:rPr>
        <w:t>measured</w:t>
      </w:r>
      <w:r w:rsidR="008D3A5A">
        <w:rPr>
          <w:bCs/>
          <w:sz w:val="24"/>
          <w:szCs w:val="24"/>
          <w:lang w:val="en-US"/>
        </w:rPr>
        <w:t xml:space="preserve">. Moreover, </w:t>
      </w:r>
      <w:r w:rsidR="008A55A6">
        <w:rPr>
          <w:bCs/>
          <w:sz w:val="24"/>
          <w:szCs w:val="24"/>
          <w:lang w:val="en-US"/>
        </w:rPr>
        <w:t xml:space="preserve">the </w:t>
      </w:r>
      <w:r w:rsidR="00EB7D23">
        <w:rPr>
          <w:bCs/>
          <w:sz w:val="24"/>
          <w:szCs w:val="24"/>
          <w:lang w:val="en-US"/>
        </w:rPr>
        <w:t xml:space="preserve">expression of </w:t>
      </w:r>
      <w:r w:rsidR="002568A8">
        <w:rPr>
          <w:bCs/>
          <w:sz w:val="24"/>
          <w:szCs w:val="24"/>
          <w:lang w:val="en-US"/>
        </w:rPr>
        <w:t>selected antioxida</w:t>
      </w:r>
      <w:r w:rsidR="005F65A0">
        <w:rPr>
          <w:bCs/>
          <w:sz w:val="24"/>
          <w:szCs w:val="24"/>
          <w:lang w:val="en-US"/>
        </w:rPr>
        <w:t>nt</w:t>
      </w:r>
      <w:r w:rsidR="002568A8">
        <w:rPr>
          <w:bCs/>
          <w:sz w:val="24"/>
          <w:szCs w:val="24"/>
          <w:lang w:val="en-US"/>
        </w:rPr>
        <w:t xml:space="preserve"> enzymes such as </w:t>
      </w:r>
      <w:r w:rsidR="00EB7D23">
        <w:rPr>
          <w:bCs/>
          <w:sz w:val="24"/>
          <w:szCs w:val="24"/>
          <w:lang w:val="en-US"/>
        </w:rPr>
        <w:t>s</w:t>
      </w:r>
      <w:r w:rsidR="008A55A6" w:rsidRPr="009854B8">
        <w:rPr>
          <w:bCs/>
          <w:sz w:val="24"/>
          <w:szCs w:val="24"/>
          <w:lang w:val="en-US"/>
        </w:rPr>
        <w:t>uperoxide dismutase (SOD)</w:t>
      </w:r>
      <w:r w:rsidR="00EB7D23">
        <w:rPr>
          <w:bCs/>
          <w:sz w:val="24"/>
          <w:szCs w:val="24"/>
          <w:lang w:val="en-US"/>
        </w:rPr>
        <w:t xml:space="preserve"> and</w:t>
      </w:r>
      <w:r w:rsidR="008A55A6" w:rsidRPr="009854B8">
        <w:rPr>
          <w:bCs/>
          <w:sz w:val="24"/>
          <w:szCs w:val="24"/>
          <w:lang w:val="en-US"/>
        </w:rPr>
        <w:t xml:space="preserve"> catalase (CAT)</w:t>
      </w:r>
      <w:r w:rsidR="00421FD9">
        <w:rPr>
          <w:bCs/>
          <w:sz w:val="24"/>
          <w:szCs w:val="24"/>
          <w:lang w:val="en-US"/>
        </w:rPr>
        <w:t xml:space="preserve">, as well as the level of </w:t>
      </w:r>
      <w:r w:rsidR="008A55A6" w:rsidRPr="009854B8">
        <w:rPr>
          <w:bCs/>
          <w:sz w:val="24"/>
          <w:szCs w:val="24"/>
          <w:lang w:val="en-US"/>
        </w:rPr>
        <w:t>glutathione (GSH)</w:t>
      </w:r>
      <w:r w:rsidR="00421FD9">
        <w:rPr>
          <w:bCs/>
          <w:sz w:val="24"/>
          <w:szCs w:val="24"/>
          <w:lang w:val="en-US"/>
        </w:rPr>
        <w:t>, which is the major non-enzymatic antioxida</w:t>
      </w:r>
      <w:r w:rsidR="00907355">
        <w:rPr>
          <w:bCs/>
          <w:sz w:val="24"/>
          <w:szCs w:val="24"/>
          <w:lang w:val="en-US"/>
        </w:rPr>
        <w:t>nt</w:t>
      </w:r>
      <w:r w:rsidR="00421FD9">
        <w:rPr>
          <w:bCs/>
          <w:sz w:val="24"/>
          <w:szCs w:val="24"/>
          <w:lang w:val="en-US"/>
        </w:rPr>
        <w:t xml:space="preserve"> </w:t>
      </w:r>
      <w:r w:rsidR="006246A9" w:rsidRPr="009854B8">
        <w:rPr>
          <w:bCs/>
          <w:sz w:val="24"/>
          <w:szCs w:val="24"/>
          <w:lang w:val="en-US"/>
        </w:rPr>
        <w:t>involved in mitigating ROS</w:t>
      </w:r>
      <w:r w:rsidR="009B225C">
        <w:rPr>
          <w:bCs/>
          <w:sz w:val="24"/>
          <w:szCs w:val="24"/>
          <w:lang w:val="en-US"/>
        </w:rPr>
        <w:t>-induced</w:t>
      </w:r>
      <w:r w:rsidR="006D0A61">
        <w:rPr>
          <w:bCs/>
          <w:sz w:val="24"/>
          <w:szCs w:val="24"/>
          <w:lang w:val="en-US"/>
        </w:rPr>
        <w:t xml:space="preserve"> cell</w:t>
      </w:r>
      <w:r w:rsidR="00484BB8">
        <w:rPr>
          <w:bCs/>
          <w:sz w:val="24"/>
          <w:szCs w:val="24"/>
          <w:lang w:val="en-US"/>
        </w:rPr>
        <w:t xml:space="preserve"> injury</w:t>
      </w:r>
      <w:r w:rsidR="005F65A0">
        <w:rPr>
          <w:bCs/>
          <w:sz w:val="24"/>
          <w:szCs w:val="24"/>
          <w:lang w:val="en-US"/>
        </w:rPr>
        <w:t>, were examined.</w:t>
      </w:r>
      <w:r w:rsidR="0098021F">
        <w:rPr>
          <w:bCs/>
          <w:sz w:val="24"/>
          <w:szCs w:val="24"/>
          <w:lang w:val="en-US"/>
        </w:rPr>
        <w:t xml:space="preserve"> </w:t>
      </w:r>
      <w:r w:rsidR="00EF72FB">
        <w:rPr>
          <w:bCs/>
          <w:sz w:val="24"/>
          <w:szCs w:val="24"/>
          <w:lang w:val="en-US"/>
        </w:rPr>
        <w:t xml:space="preserve">The results indicate </w:t>
      </w:r>
      <w:r w:rsidR="008C7EA5">
        <w:rPr>
          <w:bCs/>
          <w:sz w:val="24"/>
          <w:szCs w:val="24"/>
          <w:lang w:val="en-US"/>
        </w:rPr>
        <w:t xml:space="preserve">the </w:t>
      </w:r>
      <w:r w:rsidR="00461EEC">
        <w:rPr>
          <w:bCs/>
          <w:sz w:val="24"/>
          <w:szCs w:val="24"/>
          <w:lang w:val="en-US"/>
        </w:rPr>
        <w:t>damage to the</w:t>
      </w:r>
      <w:r w:rsidR="008C7EA5">
        <w:rPr>
          <w:bCs/>
          <w:sz w:val="24"/>
          <w:szCs w:val="24"/>
          <w:lang w:val="en-US"/>
        </w:rPr>
        <w:t xml:space="preserve"> antioxidant defense system</w:t>
      </w:r>
      <w:r w:rsidR="000F7A5A">
        <w:rPr>
          <w:bCs/>
          <w:sz w:val="24"/>
          <w:szCs w:val="24"/>
          <w:lang w:val="en-US"/>
        </w:rPr>
        <w:t xml:space="preserve">, which </w:t>
      </w:r>
      <w:r w:rsidR="00065E49">
        <w:rPr>
          <w:bCs/>
          <w:sz w:val="24"/>
          <w:szCs w:val="24"/>
          <w:lang w:val="en-US"/>
        </w:rPr>
        <w:t>combined</w:t>
      </w:r>
      <w:r w:rsidR="000F7A5A">
        <w:rPr>
          <w:bCs/>
          <w:sz w:val="24"/>
          <w:szCs w:val="24"/>
          <w:lang w:val="en-US"/>
        </w:rPr>
        <w:t xml:space="preserve"> with </w:t>
      </w:r>
      <w:r w:rsidR="00BB5BD5">
        <w:rPr>
          <w:bCs/>
          <w:sz w:val="24"/>
          <w:szCs w:val="24"/>
          <w:lang w:val="en-US"/>
        </w:rPr>
        <w:t>increased ROS production</w:t>
      </w:r>
      <w:r w:rsidR="007965DE">
        <w:rPr>
          <w:bCs/>
          <w:sz w:val="24"/>
          <w:szCs w:val="24"/>
          <w:lang w:val="en-US"/>
        </w:rPr>
        <w:t>,</w:t>
      </w:r>
      <w:r w:rsidR="00BB5BD5">
        <w:rPr>
          <w:bCs/>
          <w:sz w:val="24"/>
          <w:szCs w:val="24"/>
          <w:lang w:val="en-US"/>
        </w:rPr>
        <w:t xml:space="preserve"> </w:t>
      </w:r>
      <w:r w:rsidR="000F7A5A">
        <w:rPr>
          <w:bCs/>
          <w:sz w:val="24"/>
          <w:szCs w:val="24"/>
          <w:lang w:val="en-US"/>
        </w:rPr>
        <w:t>ma</w:t>
      </w:r>
      <w:r w:rsidR="007D16EC">
        <w:rPr>
          <w:bCs/>
          <w:sz w:val="24"/>
          <w:szCs w:val="24"/>
          <w:lang w:val="en-US"/>
        </w:rPr>
        <w:t>y</w:t>
      </w:r>
      <w:r w:rsidR="000F7A5A">
        <w:rPr>
          <w:bCs/>
          <w:sz w:val="24"/>
          <w:szCs w:val="24"/>
          <w:lang w:val="en-US"/>
        </w:rPr>
        <w:t xml:space="preserve"> result</w:t>
      </w:r>
      <w:r w:rsidR="00BB5BD5">
        <w:rPr>
          <w:bCs/>
          <w:sz w:val="24"/>
          <w:szCs w:val="24"/>
          <w:lang w:val="en-US"/>
        </w:rPr>
        <w:t xml:space="preserve"> in oxidative stress.</w:t>
      </w:r>
      <w:r w:rsidR="000F7A5A">
        <w:rPr>
          <w:bCs/>
          <w:sz w:val="24"/>
          <w:szCs w:val="24"/>
          <w:lang w:val="en-US"/>
        </w:rPr>
        <w:t xml:space="preserve"> </w:t>
      </w:r>
    </w:p>
    <w:p w14:paraId="3F1D360B" w14:textId="6E8505F9" w:rsidR="00BD670D" w:rsidRPr="009854B8" w:rsidRDefault="00F74CF5" w:rsidP="00947E89">
      <w:pPr>
        <w:spacing w:after="0" w:line="240" w:lineRule="auto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lastRenderedPageBreak/>
        <w:t xml:space="preserve">In </w:t>
      </w:r>
      <w:r w:rsidR="00F4027D">
        <w:rPr>
          <w:bCs/>
          <w:sz w:val="24"/>
          <w:szCs w:val="24"/>
          <w:lang w:val="en-US"/>
        </w:rPr>
        <w:t>summary</w:t>
      </w:r>
      <w:r>
        <w:rPr>
          <w:bCs/>
          <w:sz w:val="24"/>
          <w:szCs w:val="24"/>
          <w:lang w:val="en-US"/>
        </w:rPr>
        <w:t xml:space="preserve">, </w:t>
      </w:r>
      <w:r w:rsidR="008C25C0">
        <w:rPr>
          <w:bCs/>
          <w:sz w:val="24"/>
          <w:szCs w:val="24"/>
          <w:lang w:val="en-US"/>
        </w:rPr>
        <w:t xml:space="preserve">after </w:t>
      </w:r>
      <w:r w:rsidR="009854B8" w:rsidRPr="009854B8">
        <w:rPr>
          <w:bCs/>
          <w:sz w:val="24"/>
          <w:szCs w:val="24"/>
          <w:lang w:val="en-US"/>
        </w:rPr>
        <w:t xml:space="preserve">entering </w:t>
      </w:r>
      <w:r>
        <w:rPr>
          <w:bCs/>
          <w:sz w:val="24"/>
          <w:szCs w:val="24"/>
          <w:lang w:val="en-US"/>
        </w:rPr>
        <w:t xml:space="preserve">neural cells such as astrocytes and neurons, </w:t>
      </w:r>
      <w:r w:rsidR="009854B8" w:rsidRPr="009854B8">
        <w:rPr>
          <w:bCs/>
          <w:sz w:val="24"/>
          <w:szCs w:val="24"/>
          <w:lang w:val="en-US"/>
        </w:rPr>
        <w:t xml:space="preserve">PS-NPs </w:t>
      </w:r>
      <w:r w:rsidR="00AC31DA">
        <w:rPr>
          <w:bCs/>
          <w:sz w:val="24"/>
          <w:szCs w:val="24"/>
          <w:lang w:val="en-US"/>
        </w:rPr>
        <w:t>exhibit cytotoxic effect</w:t>
      </w:r>
      <w:r w:rsidR="008C25C0">
        <w:rPr>
          <w:bCs/>
          <w:sz w:val="24"/>
          <w:szCs w:val="24"/>
          <w:lang w:val="en-US"/>
        </w:rPr>
        <w:t>,</w:t>
      </w:r>
      <w:r w:rsidR="00AC31DA">
        <w:rPr>
          <w:bCs/>
          <w:sz w:val="24"/>
          <w:szCs w:val="24"/>
          <w:lang w:val="en-US"/>
        </w:rPr>
        <w:t xml:space="preserve"> </w:t>
      </w:r>
      <w:r w:rsidR="00CA246A">
        <w:rPr>
          <w:bCs/>
          <w:sz w:val="24"/>
          <w:szCs w:val="24"/>
          <w:lang w:val="en-US"/>
        </w:rPr>
        <w:t xml:space="preserve">almost partially related to oxidative stress. </w:t>
      </w:r>
      <w:r w:rsidR="00BD670D">
        <w:rPr>
          <w:bCs/>
          <w:sz w:val="24"/>
          <w:szCs w:val="24"/>
          <w:lang w:val="en-US"/>
        </w:rPr>
        <w:t xml:space="preserve">Although </w:t>
      </w:r>
      <w:r w:rsidR="00BD670D" w:rsidRPr="009854B8">
        <w:rPr>
          <w:bCs/>
          <w:sz w:val="24"/>
          <w:szCs w:val="24"/>
          <w:lang w:val="en-US"/>
        </w:rPr>
        <w:t xml:space="preserve">oxidative stress </w:t>
      </w:r>
      <w:r w:rsidR="000F5EA2">
        <w:rPr>
          <w:bCs/>
          <w:sz w:val="24"/>
          <w:szCs w:val="24"/>
          <w:lang w:val="en-US"/>
        </w:rPr>
        <w:t xml:space="preserve">appears </w:t>
      </w:r>
      <w:r w:rsidR="00BD670D">
        <w:rPr>
          <w:bCs/>
          <w:sz w:val="24"/>
          <w:szCs w:val="24"/>
          <w:lang w:val="en-US"/>
        </w:rPr>
        <w:t xml:space="preserve">to be </w:t>
      </w:r>
      <w:r w:rsidR="007F6E72">
        <w:rPr>
          <w:bCs/>
          <w:sz w:val="24"/>
          <w:szCs w:val="24"/>
          <w:lang w:val="en-US"/>
        </w:rPr>
        <w:t>the</w:t>
      </w:r>
      <w:r w:rsidR="00BD670D" w:rsidRPr="009854B8">
        <w:rPr>
          <w:bCs/>
          <w:sz w:val="24"/>
          <w:szCs w:val="24"/>
          <w:lang w:val="en-US"/>
        </w:rPr>
        <w:t xml:space="preserve"> ma</w:t>
      </w:r>
      <w:r w:rsidR="000F5EA2">
        <w:rPr>
          <w:bCs/>
          <w:sz w:val="24"/>
          <w:szCs w:val="24"/>
          <w:lang w:val="en-US"/>
        </w:rPr>
        <w:t>in</w:t>
      </w:r>
      <w:r w:rsidR="00BD670D" w:rsidRPr="009854B8">
        <w:rPr>
          <w:bCs/>
          <w:sz w:val="24"/>
          <w:szCs w:val="24"/>
          <w:lang w:val="en-US"/>
        </w:rPr>
        <w:t xml:space="preserve"> mechanism</w:t>
      </w:r>
      <w:r w:rsidR="00BD670D">
        <w:rPr>
          <w:bCs/>
          <w:sz w:val="24"/>
          <w:szCs w:val="24"/>
          <w:lang w:val="en-US"/>
        </w:rPr>
        <w:t xml:space="preserve"> underlying </w:t>
      </w:r>
      <w:r w:rsidR="00861DBA">
        <w:rPr>
          <w:bCs/>
          <w:sz w:val="24"/>
          <w:szCs w:val="24"/>
          <w:lang w:val="en-US"/>
        </w:rPr>
        <w:t xml:space="preserve">the </w:t>
      </w:r>
      <w:r w:rsidR="00BD670D">
        <w:rPr>
          <w:bCs/>
          <w:sz w:val="24"/>
          <w:szCs w:val="24"/>
          <w:lang w:val="en-US"/>
        </w:rPr>
        <w:t xml:space="preserve">neurotoxicity of PS-NPs, other mechanisms are not excluded and </w:t>
      </w:r>
      <w:r w:rsidR="00C8281B">
        <w:rPr>
          <w:bCs/>
          <w:sz w:val="24"/>
          <w:szCs w:val="24"/>
          <w:lang w:val="en-US"/>
        </w:rPr>
        <w:t>require</w:t>
      </w:r>
      <w:r w:rsidR="00BD670D">
        <w:rPr>
          <w:bCs/>
          <w:sz w:val="24"/>
          <w:szCs w:val="24"/>
          <w:lang w:val="en-US"/>
        </w:rPr>
        <w:t xml:space="preserve"> further </w:t>
      </w:r>
      <w:r w:rsidR="004349BC">
        <w:rPr>
          <w:bCs/>
          <w:sz w:val="24"/>
          <w:szCs w:val="24"/>
          <w:lang w:val="en-US"/>
        </w:rPr>
        <w:t>investigation</w:t>
      </w:r>
      <w:r w:rsidR="00BD670D">
        <w:rPr>
          <w:bCs/>
          <w:sz w:val="24"/>
          <w:szCs w:val="24"/>
          <w:lang w:val="en-US"/>
        </w:rPr>
        <w:t xml:space="preserve">, particularly in the context of various </w:t>
      </w:r>
      <w:proofErr w:type="spellStart"/>
      <w:r w:rsidR="008502DB">
        <w:rPr>
          <w:bCs/>
          <w:sz w:val="24"/>
          <w:szCs w:val="24"/>
          <w:lang w:val="en-US"/>
        </w:rPr>
        <w:t>physico</w:t>
      </w:r>
      <w:proofErr w:type="spellEnd"/>
      <w:r w:rsidR="008502DB">
        <w:rPr>
          <w:bCs/>
          <w:sz w:val="24"/>
          <w:szCs w:val="24"/>
          <w:lang w:val="en-US"/>
        </w:rPr>
        <w:t xml:space="preserve">-chemical </w:t>
      </w:r>
      <w:r w:rsidR="00947E89">
        <w:rPr>
          <w:bCs/>
          <w:sz w:val="24"/>
          <w:szCs w:val="24"/>
          <w:lang w:val="en-US"/>
        </w:rPr>
        <w:t>characteristics</w:t>
      </w:r>
      <w:r w:rsidR="008502DB">
        <w:rPr>
          <w:bCs/>
          <w:sz w:val="24"/>
          <w:szCs w:val="24"/>
          <w:lang w:val="en-US"/>
        </w:rPr>
        <w:t xml:space="preserve"> of </w:t>
      </w:r>
      <w:r w:rsidR="004349BC">
        <w:rPr>
          <w:bCs/>
          <w:sz w:val="24"/>
          <w:szCs w:val="24"/>
          <w:lang w:val="en-US"/>
        </w:rPr>
        <w:t xml:space="preserve">the </w:t>
      </w:r>
      <w:r w:rsidR="008502DB">
        <w:rPr>
          <w:bCs/>
          <w:sz w:val="24"/>
          <w:szCs w:val="24"/>
          <w:lang w:val="en-US"/>
        </w:rPr>
        <w:t xml:space="preserve">NPs. </w:t>
      </w:r>
    </w:p>
    <w:p w14:paraId="3C773D64" w14:textId="77777777" w:rsidR="00947E89" w:rsidRDefault="00947E89" w:rsidP="009854B8">
      <w:pPr>
        <w:jc w:val="both"/>
        <w:rPr>
          <w:bCs/>
          <w:sz w:val="24"/>
          <w:szCs w:val="24"/>
          <w:lang w:val="en-US"/>
        </w:rPr>
      </w:pPr>
    </w:p>
    <w:p w14:paraId="17F1259F" w14:textId="71E6C096" w:rsidR="009854B8" w:rsidRPr="009854B8" w:rsidRDefault="009854B8" w:rsidP="009854B8">
      <w:pPr>
        <w:jc w:val="both"/>
        <w:rPr>
          <w:bCs/>
          <w:sz w:val="24"/>
          <w:szCs w:val="24"/>
          <w:lang w:val="en-US"/>
        </w:rPr>
      </w:pPr>
      <w:r w:rsidRPr="009854B8">
        <w:rPr>
          <w:bCs/>
          <w:sz w:val="24"/>
          <w:szCs w:val="24"/>
          <w:lang w:val="en-US"/>
        </w:rPr>
        <w:t>The study was financed by National Science Center, grant no 2021/41/B/NZ7/02183</w:t>
      </w:r>
    </w:p>
    <w:p w14:paraId="6A6CE1B7" w14:textId="6E1C2A34" w:rsidR="007A43F7" w:rsidRPr="009854B8" w:rsidRDefault="007A43F7" w:rsidP="007A43F7">
      <w:pPr>
        <w:rPr>
          <w:b/>
          <w:bCs/>
          <w:sz w:val="24"/>
          <w:szCs w:val="24"/>
          <w:lang w:val="en-US"/>
        </w:rPr>
      </w:pPr>
    </w:p>
    <w:p w14:paraId="43F5B8E2" w14:textId="77777777" w:rsidR="008D2E16" w:rsidRDefault="007A43F7" w:rsidP="008D2E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Biography of Presenter about 100 words:</w:t>
      </w:r>
    </w:p>
    <w:p w14:paraId="6DB84C66" w14:textId="4A350AE8" w:rsidR="009854B8" w:rsidRPr="009854B8" w:rsidRDefault="008D2E16" w:rsidP="008D2E16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Kamil Adamiak </w:t>
      </w:r>
      <w:r w:rsidR="009854B8" w:rsidRPr="009854B8">
        <w:rPr>
          <w:bCs/>
          <w:sz w:val="24"/>
          <w:szCs w:val="24"/>
        </w:rPr>
        <w:t xml:space="preserve">holds a </w:t>
      </w:r>
      <w:r>
        <w:rPr>
          <w:bCs/>
          <w:sz w:val="24"/>
          <w:szCs w:val="24"/>
        </w:rPr>
        <w:t xml:space="preserve">master’s </w:t>
      </w:r>
      <w:r w:rsidR="009854B8" w:rsidRPr="009854B8">
        <w:rPr>
          <w:bCs/>
          <w:sz w:val="24"/>
          <w:szCs w:val="24"/>
        </w:rPr>
        <w:t>degree in Medical Analytics from the Pomeranian Medical University in Szczecin</w:t>
      </w:r>
      <w:r w:rsidR="00947E89">
        <w:rPr>
          <w:bCs/>
          <w:sz w:val="24"/>
          <w:szCs w:val="24"/>
        </w:rPr>
        <w:t>, Poland</w:t>
      </w:r>
      <w:r>
        <w:rPr>
          <w:bCs/>
          <w:sz w:val="24"/>
          <w:szCs w:val="24"/>
        </w:rPr>
        <w:t xml:space="preserve"> (2021)</w:t>
      </w:r>
      <w:r w:rsidR="009854B8" w:rsidRPr="009854B8">
        <w:rPr>
          <w:bCs/>
          <w:sz w:val="24"/>
          <w:szCs w:val="24"/>
        </w:rPr>
        <w:t xml:space="preserve">. </w:t>
      </w:r>
      <w:r w:rsidR="003D1104">
        <w:rPr>
          <w:bCs/>
          <w:sz w:val="24"/>
          <w:szCs w:val="24"/>
        </w:rPr>
        <w:t xml:space="preserve">Thanks to </w:t>
      </w:r>
      <w:r w:rsidR="003409CA">
        <w:rPr>
          <w:bCs/>
          <w:sz w:val="24"/>
          <w:szCs w:val="24"/>
        </w:rPr>
        <w:t xml:space="preserve">a </w:t>
      </w:r>
      <w:r w:rsidR="009854B8" w:rsidRPr="009854B8">
        <w:rPr>
          <w:bCs/>
          <w:sz w:val="24"/>
          <w:szCs w:val="24"/>
        </w:rPr>
        <w:t xml:space="preserve">solid foundation in </w:t>
      </w:r>
      <w:r w:rsidR="005A2E38">
        <w:rPr>
          <w:bCs/>
          <w:sz w:val="24"/>
          <w:szCs w:val="24"/>
        </w:rPr>
        <w:t xml:space="preserve">the field of </w:t>
      </w:r>
      <w:r w:rsidR="009854B8" w:rsidRPr="009854B8">
        <w:rPr>
          <w:bCs/>
          <w:sz w:val="24"/>
          <w:szCs w:val="24"/>
        </w:rPr>
        <w:t xml:space="preserve">laboratory diagnostics, </w:t>
      </w:r>
      <w:r>
        <w:rPr>
          <w:bCs/>
          <w:sz w:val="24"/>
          <w:szCs w:val="24"/>
        </w:rPr>
        <w:t xml:space="preserve">he </w:t>
      </w:r>
      <w:r w:rsidR="008C337B">
        <w:rPr>
          <w:bCs/>
          <w:sz w:val="24"/>
          <w:szCs w:val="24"/>
        </w:rPr>
        <w:t>obtained</w:t>
      </w:r>
      <w:r w:rsidR="009854B8" w:rsidRPr="009854B8">
        <w:rPr>
          <w:bCs/>
          <w:sz w:val="24"/>
          <w:szCs w:val="24"/>
        </w:rPr>
        <w:t xml:space="preserve"> the </w:t>
      </w:r>
      <w:r w:rsidR="008C337B">
        <w:rPr>
          <w:bCs/>
          <w:sz w:val="24"/>
          <w:szCs w:val="24"/>
        </w:rPr>
        <w:t>qualifications</w:t>
      </w:r>
      <w:r w:rsidR="009854B8" w:rsidRPr="009854B8">
        <w:rPr>
          <w:bCs/>
          <w:sz w:val="24"/>
          <w:szCs w:val="24"/>
        </w:rPr>
        <w:t xml:space="preserve"> of a </w:t>
      </w:r>
      <w:r w:rsidR="005A2E38">
        <w:rPr>
          <w:bCs/>
          <w:sz w:val="24"/>
          <w:szCs w:val="24"/>
        </w:rPr>
        <w:t>l</w:t>
      </w:r>
      <w:r w:rsidR="009854B8" w:rsidRPr="009854B8">
        <w:rPr>
          <w:bCs/>
          <w:sz w:val="24"/>
          <w:szCs w:val="24"/>
        </w:rPr>
        <w:t xml:space="preserve">aboratory </w:t>
      </w:r>
      <w:r w:rsidR="005A2E38">
        <w:rPr>
          <w:bCs/>
          <w:sz w:val="24"/>
          <w:szCs w:val="24"/>
        </w:rPr>
        <w:t>d</w:t>
      </w:r>
      <w:r w:rsidR="009854B8" w:rsidRPr="009854B8">
        <w:rPr>
          <w:bCs/>
          <w:sz w:val="24"/>
          <w:szCs w:val="24"/>
        </w:rPr>
        <w:t>iagnostician.</w:t>
      </w:r>
    </w:p>
    <w:p w14:paraId="3C757D1E" w14:textId="4EA337E2" w:rsidR="008D2E16" w:rsidRDefault="009854B8" w:rsidP="008D2E16">
      <w:pPr>
        <w:jc w:val="both"/>
        <w:rPr>
          <w:bCs/>
          <w:sz w:val="24"/>
          <w:szCs w:val="24"/>
        </w:rPr>
      </w:pPr>
      <w:r w:rsidRPr="009854B8">
        <w:rPr>
          <w:bCs/>
          <w:sz w:val="24"/>
          <w:szCs w:val="24"/>
        </w:rPr>
        <w:t xml:space="preserve">In 2022, </w:t>
      </w:r>
      <w:r w:rsidR="008D2E16">
        <w:rPr>
          <w:bCs/>
          <w:sz w:val="24"/>
          <w:szCs w:val="24"/>
        </w:rPr>
        <w:t>he started</w:t>
      </w:r>
      <w:r w:rsidRPr="009854B8">
        <w:rPr>
          <w:bCs/>
          <w:sz w:val="24"/>
          <w:szCs w:val="24"/>
        </w:rPr>
        <w:t xml:space="preserve"> the </w:t>
      </w:r>
      <w:r w:rsidR="003634A1">
        <w:rPr>
          <w:bCs/>
          <w:sz w:val="24"/>
          <w:szCs w:val="24"/>
        </w:rPr>
        <w:t>PhD studies a</w:t>
      </w:r>
      <w:r w:rsidRPr="009854B8">
        <w:rPr>
          <w:bCs/>
          <w:sz w:val="24"/>
          <w:szCs w:val="24"/>
        </w:rPr>
        <w:t xml:space="preserve">t the </w:t>
      </w:r>
      <w:proofErr w:type="spellStart"/>
      <w:r w:rsidRPr="009854B8">
        <w:rPr>
          <w:bCs/>
          <w:sz w:val="24"/>
          <w:szCs w:val="24"/>
        </w:rPr>
        <w:t>Center</w:t>
      </w:r>
      <w:proofErr w:type="spellEnd"/>
      <w:r w:rsidRPr="009854B8">
        <w:rPr>
          <w:bCs/>
          <w:sz w:val="24"/>
          <w:szCs w:val="24"/>
        </w:rPr>
        <w:t xml:space="preserve"> for Postgraduate Medical Education in Warsaw</w:t>
      </w:r>
      <w:r w:rsidR="008D2E16">
        <w:rPr>
          <w:bCs/>
          <w:sz w:val="24"/>
          <w:szCs w:val="24"/>
        </w:rPr>
        <w:t xml:space="preserve"> (CMKP)</w:t>
      </w:r>
      <w:r w:rsidRPr="009854B8">
        <w:rPr>
          <w:bCs/>
          <w:sz w:val="24"/>
          <w:szCs w:val="24"/>
        </w:rPr>
        <w:t>.</w:t>
      </w:r>
      <w:r w:rsidR="008D2E16">
        <w:rPr>
          <w:bCs/>
          <w:sz w:val="24"/>
          <w:szCs w:val="24"/>
        </w:rPr>
        <w:t xml:space="preserve"> Th</w:t>
      </w:r>
      <w:r w:rsidR="00EE0A37">
        <w:rPr>
          <w:bCs/>
          <w:sz w:val="24"/>
          <w:szCs w:val="24"/>
        </w:rPr>
        <w:t>e PhD</w:t>
      </w:r>
      <w:r w:rsidR="008D2E16">
        <w:rPr>
          <w:bCs/>
          <w:sz w:val="24"/>
          <w:szCs w:val="24"/>
        </w:rPr>
        <w:t xml:space="preserve"> program</w:t>
      </w:r>
      <w:r w:rsidR="00EE0A37">
        <w:rPr>
          <w:bCs/>
          <w:sz w:val="24"/>
          <w:szCs w:val="24"/>
        </w:rPr>
        <w:t xml:space="preserve"> is</w:t>
      </w:r>
      <w:r w:rsidR="008D2E16">
        <w:rPr>
          <w:bCs/>
          <w:sz w:val="24"/>
          <w:szCs w:val="24"/>
        </w:rPr>
        <w:t xml:space="preserve"> </w:t>
      </w:r>
      <w:r w:rsidR="003B01DE">
        <w:rPr>
          <w:bCs/>
          <w:sz w:val="24"/>
          <w:szCs w:val="24"/>
        </w:rPr>
        <w:t>carried out at the</w:t>
      </w:r>
      <w:r w:rsidR="008D2E16">
        <w:rPr>
          <w:bCs/>
          <w:sz w:val="24"/>
          <w:szCs w:val="24"/>
        </w:rPr>
        <w:t xml:space="preserve"> </w:t>
      </w:r>
      <w:proofErr w:type="spellStart"/>
      <w:r w:rsidR="008D2E16" w:rsidRPr="008D2E16">
        <w:rPr>
          <w:bCs/>
          <w:sz w:val="24"/>
          <w:szCs w:val="24"/>
        </w:rPr>
        <w:t>Mossakowski</w:t>
      </w:r>
      <w:proofErr w:type="spellEnd"/>
      <w:r w:rsidR="008D2E16" w:rsidRPr="008D2E16">
        <w:rPr>
          <w:bCs/>
          <w:sz w:val="24"/>
          <w:szCs w:val="24"/>
        </w:rPr>
        <w:t xml:space="preserve"> Medical Research Institute, Polish Academy of Sciences</w:t>
      </w:r>
      <w:r w:rsidR="00F3048D">
        <w:rPr>
          <w:bCs/>
          <w:sz w:val="24"/>
          <w:szCs w:val="24"/>
        </w:rPr>
        <w:t xml:space="preserve"> in Warsaw</w:t>
      </w:r>
      <w:r w:rsidR="003F0AE7">
        <w:rPr>
          <w:bCs/>
          <w:sz w:val="24"/>
          <w:szCs w:val="24"/>
        </w:rPr>
        <w:t xml:space="preserve"> </w:t>
      </w:r>
      <w:r w:rsidR="0080699B">
        <w:rPr>
          <w:bCs/>
          <w:sz w:val="24"/>
          <w:szCs w:val="24"/>
        </w:rPr>
        <w:t xml:space="preserve">where research </w:t>
      </w:r>
      <w:r w:rsidR="008C0127">
        <w:rPr>
          <w:bCs/>
          <w:sz w:val="24"/>
          <w:szCs w:val="24"/>
        </w:rPr>
        <w:t>is</w:t>
      </w:r>
      <w:r w:rsidR="0080699B">
        <w:rPr>
          <w:bCs/>
          <w:sz w:val="24"/>
          <w:szCs w:val="24"/>
        </w:rPr>
        <w:t xml:space="preserve"> conducted</w:t>
      </w:r>
      <w:r w:rsidR="00062FF5">
        <w:rPr>
          <w:bCs/>
          <w:sz w:val="24"/>
          <w:szCs w:val="24"/>
        </w:rPr>
        <w:t xml:space="preserve"> on </w:t>
      </w:r>
      <w:r w:rsidRPr="009854B8">
        <w:rPr>
          <w:bCs/>
          <w:sz w:val="24"/>
          <w:szCs w:val="24"/>
        </w:rPr>
        <w:t xml:space="preserve">the neurotoxicity of polystyrene nanoparticles in both </w:t>
      </w:r>
      <w:r w:rsidRPr="008D2E16">
        <w:rPr>
          <w:bCs/>
          <w:i/>
          <w:sz w:val="24"/>
          <w:szCs w:val="24"/>
        </w:rPr>
        <w:t>in vitro</w:t>
      </w:r>
      <w:r w:rsidRPr="009854B8">
        <w:rPr>
          <w:bCs/>
          <w:sz w:val="24"/>
          <w:szCs w:val="24"/>
        </w:rPr>
        <w:t xml:space="preserve"> and </w:t>
      </w:r>
      <w:r w:rsidRPr="008D2E16">
        <w:rPr>
          <w:bCs/>
          <w:i/>
          <w:sz w:val="24"/>
          <w:szCs w:val="24"/>
        </w:rPr>
        <w:t>in vivo</w:t>
      </w:r>
      <w:r w:rsidRPr="009854B8">
        <w:rPr>
          <w:bCs/>
          <w:sz w:val="24"/>
          <w:szCs w:val="24"/>
        </w:rPr>
        <w:t xml:space="preserve"> systems.</w:t>
      </w:r>
    </w:p>
    <w:p w14:paraId="754C7A20" w14:textId="1F65D877" w:rsidR="007A43F7" w:rsidRPr="009854B8" w:rsidRDefault="007A43F7" w:rsidP="008D2E16">
      <w:pPr>
        <w:jc w:val="both"/>
        <w:rPr>
          <w:bCs/>
          <w:sz w:val="24"/>
          <w:szCs w:val="24"/>
        </w:rPr>
      </w:pPr>
    </w:p>
    <w:p w14:paraId="56D665AD" w14:textId="77777777" w:rsidR="007A43F7" w:rsidRPr="007A43F7" w:rsidRDefault="007A43F7" w:rsidP="007A43F7">
      <w:pPr>
        <w:rPr>
          <w:b/>
          <w:bCs/>
          <w:sz w:val="24"/>
          <w:szCs w:val="24"/>
        </w:rPr>
      </w:pPr>
      <w:r w:rsidRPr="007A43F7">
        <w:rPr>
          <w:b/>
          <w:bCs/>
          <w:sz w:val="24"/>
          <w:szCs w:val="24"/>
        </w:rPr>
        <w:t>Details of presenting author to be mentioned in certificate:</w:t>
      </w:r>
    </w:p>
    <w:p w14:paraId="2AC2B4A9" w14:textId="4AAC3C9C" w:rsidR="004A171E" w:rsidRDefault="007A43F7" w:rsidP="007A43F7">
      <w:pPr>
        <w:rPr>
          <w:b/>
          <w:bCs/>
          <w:sz w:val="24"/>
          <w:szCs w:val="24"/>
        </w:rPr>
      </w:pPr>
      <w:r w:rsidRPr="007A43F7">
        <w:rPr>
          <w:b/>
          <w:bCs/>
          <w:sz w:val="24"/>
          <w:szCs w:val="24"/>
        </w:rPr>
        <w:t xml:space="preserve">Name: </w:t>
      </w:r>
      <w:r w:rsidR="009854B8" w:rsidRPr="009854B8">
        <w:rPr>
          <w:bCs/>
          <w:sz w:val="24"/>
          <w:szCs w:val="24"/>
        </w:rPr>
        <w:t>Kamil Adamiak</w:t>
      </w:r>
      <w:r>
        <w:rPr>
          <w:b/>
          <w:bCs/>
          <w:sz w:val="24"/>
          <w:szCs w:val="24"/>
        </w:rPr>
        <w:br/>
      </w:r>
      <w:r w:rsidRPr="007A43F7">
        <w:rPr>
          <w:b/>
          <w:bCs/>
          <w:sz w:val="24"/>
          <w:szCs w:val="24"/>
        </w:rPr>
        <w:t xml:space="preserve">Affiliation: </w:t>
      </w:r>
      <w:r w:rsidR="009854B8" w:rsidRPr="009854B8">
        <w:rPr>
          <w:bCs/>
          <w:sz w:val="24"/>
          <w:szCs w:val="24"/>
          <w:lang w:val="en-US"/>
        </w:rPr>
        <w:t xml:space="preserve">Laboratory of </w:t>
      </w:r>
      <w:proofErr w:type="spellStart"/>
      <w:r w:rsidR="009854B8" w:rsidRPr="009854B8">
        <w:rPr>
          <w:bCs/>
          <w:sz w:val="24"/>
          <w:szCs w:val="24"/>
          <w:lang w:val="en-US"/>
        </w:rPr>
        <w:t>Pathoneurochemistry</w:t>
      </w:r>
      <w:proofErr w:type="spellEnd"/>
      <w:r w:rsidR="009854B8" w:rsidRPr="009854B8">
        <w:rPr>
          <w:bCs/>
          <w:sz w:val="24"/>
          <w:szCs w:val="24"/>
          <w:lang w:val="en-US"/>
        </w:rPr>
        <w:t xml:space="preserve">, Department of Neurochemistry, </w:t>
      </w:r>
      <w:proofErr w:type="spellStart"/>
      <w:r w:rsidR="009854B8" w:rsidRPr="009854B8">
        <w:rPr>
          <w:bCs/>
          <w:sz w:val="24"/>
          <w:szCs w:val="24"/>
          <w:lang w:val="en-US"/>
        </w:rPr>
        <w:t>Mossakowski</w:t>
      </w:r>
      <w:proofErr w:type="spellEnd"/>
      <w:r w:rsidR="009854B8" w:rsidRPr="009854B8">
        <w:rPr>
          <w:bCs/>
          <w:sz w:val="24"/>
          <w:szCs w:val="24"/>
          <w:lang w:val="en-US"/>
        </w:rPr>
        <w:t xml:space="preserve"> Medical Research Institute, Polish Academy of Sciences</w:t>
      </w:r>
      <w:r>
        <w:rPr>
          <w:b/>
          <w:bCs/>
          <w:sz w:val="24"/>
          <w:szCs w:val="24"/>
        </w:rPr>
        <w:br/>
      </w:r>
      <w:r w:rsidRPr="007A43F7">
        <w:rPr>
          <w:b/>
          <w:bCs/>
          <w:sz w:val="24"/>
          <w:szCs w:val="24"/>
        </w:rPr>
        <w:t>Country:</w:t>
      </w:r>
      <w:r w:rsidR="009854B8">
        <w:rPr>
          <w:b/>
          <w:bCs/>
          <w:sz w:val="24"/>
          <w:szCs w:val="24"/>
        </w:rPr>
        <w:t xml:space="preserve"> </w:t>
      </w:r>
      <w:r w:rsidR="009854B8" w:rsidRPr="009854B8">
        <w:rPr>
          <w:bCs/>
          <w:sz w:val="24"/>
          <w:szCs w:val="24"/>
        </w:rPr>
        <w:t>Poland</w:t>
      </w:r>
    </w:p>
    <w:p w14:paraId="10532090" w14:textId="46E960B2" w:rsidR="009854B8" w:rsidRPr="009854B8" w:rsidRDefault="009854B8" w:rsidP="009854B8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noProof/>
          <w:lang w:val="pl-PL" w:eastAsia="pl-PL"/>
        </w:rPr>
        <w:lastRenderedPageBreak/>
        <w:drawing>
          <wp:anchor distT="0" distB="0" distL="114300" distR="114300" simplePos="0" relativeHeight="251659776" behindDoc="0" locked="1" layoutInCell="1" allowOverlap="1" wp14:anchorId="682C2822" wp14:editId="022F5D24">
            <wp:simplePos x="0" y="0"/>
            <wp:positionH relativeFrom="column">
              <wp:posOffset>-15902</wp:posOffset>
            </wp:positionH>
            <wp:positionV relativeFrom="paragraph">
              <wp:posOffset>375340</wp:posOffset>
            </wp:positionV>
            <wp:extent cx="2527200" cy="3301200"/>
            <wp:effectExtent l="0" t="0" r="6985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200" cy="330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71E" w:rsidRPr="004A171E">
        <w:rPr>
          <w:b/>
          <w:bCs/>
          <w:sz w:val="24"/>
          <w:szCs w:val="24"/>
        </w:rPr>
        <w:t>Please to attach a recent high-resolution photograph of the presenting author.</w:t>
      </w:r>
    </w:p>
    <w:sectPr w:rsidR="009854B8" w:rsidRPr="009854B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FC7C6" w14:textId="77777777" w:rsidR="00BF344F" w:rsidRDefault="00BF344F" w:rsidP="00BE1EA9">
      <w:pPr>
        <w:spacing w:after="0" w:line="240" w:lineRule="auto"/>
      </w:pPr>
      <w:r>
        <w:separator/>
      </w:r>
    </w:p>
  </w:endnote>
  <w:endnote w:type="continuationSeparator" w:id="0">
    <w:p w14:paraId="0375D5DC" w14:textId="77777777" w:rsidR="00BF344F" w:rsidRDefault="00BF344F" w:rsidP="00BE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82F5C" w14:textId="77777777" w:rsidR="00BF344F" w:rsidRDefault="00BF344F" w:rsidP="00BE1EA9">
      <w:pPr>
        <w:spacing w:after="0" w:line="240" w:lineRule="auto"/>
      </w:pPr>
      <w:r>
        <w:separator/>
      </w:r>
    </w:p>
  </w:footnote>
  <w:footnote w:type="continuationSeparator" w:id="0">
    <w:p w14:paraId="76343841" w14:textId="77777777" w:rsidR="00BF344F" w:rsidRDefault="00BF344F" w:rsidP="00BE1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85A34" w14:textId="7FB77802" w:rsidR="00BE1EA9" w:rsidRDefault="00BE1EA9" w:rsidP="00BE1EA9">
    <w:pPr>
      <w:pStyle w:val="Nagwek"/>
      <w:jc w:val="center"/>
    </w:pPr>
    <w:r>
      <w:t>SAMPLE ABSTRACT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33FB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A9"/>
    <w:rsid w:val="00016415"/>
    <w:rsid w:val="00036029"/>
    <w:rsid w:val="00041B54"/>
    <w:rsid w:val="00062FF5"/>
    <w:rsid w:val="00065E49"/>
    <w:rsid w:val="000817D0"/>
    <w:rsid w:val="00093532"/>
    <w:rsid w:val="000A62B7"/>
    <w:rsid w:val="000C74B9"/>
    <w:rsid w:val="000F24E8"/>
    <w:rsid w:val="000F5EA2"/>
    <w:rsid w:val="000F7A5A"/>
    <w:rsid w:val="00107D02"/>
    <w:rsid w:val="00140D8A"/>
    <w:rsid w:val="001411FA"/>
    <w:rsid w:val="0014360B"/>
    <w:rsid w:val="00161789"/>
    <w:rsid w:val="002568A8"/>
    <w:rsid w:val="00272EE8"/>
    <w:rsid w:val="00276725"/>
    <w:rsid w:val="00284364"/>
    <w:rsid w:val="00296F9B"/>
    <w:rsid w:val="002B15BA"/>
    <w:rsid w:val="002E0124"/>
    <w:rsid w:val="003409CA"/>
    <w:rsid w:val="00345344"/>
    <w:rsid w:val="003604FC"/>
    <w:rsid w:val="003634A1"/>
    <w:rsid w:val="00385070"/>
    <w:rsid w:val="003A43FD"/>
    <w:rsid w:val="003B01DE"/>
    <w:rsid w:val="003B1CC4"/>
    <w:rsid w:val="003C29A4"/>
    <w:rsid w:val="003C4FF4"/>
    <w:rsid w:val="003D1104"/>
    <w:rsid w:val="003D243A"/>
    <w:rsid w:val="003F0AE7"/>
    <w:rsid w:val="003F348B"/>
    <w:rsid w:val="003F7549"/>
    <w:rsid w:val="00421FD9"/>
    <w:rsid w:val="004349BC"/>
    <w:rsid w:val="00461EEC"/>
    <w:rsid w:val="0046764A"/>
    <w:rsid w:val="00484BB8"/>
    <w:rsid w:val="00487423"/>
    <w:rsid w:val="004A04B1"/>
    <w:rsid w:val="004A171E"/>
    <w:rsid w:val="004A2C7D"/>
    <w:rsid w:val="004A3F36"/>
    <w:rsid w:val="004C715B"/>
    <w:rsid w:val="004E3218"/>
    <w:rsid w:val="004E5CBB"/>
    <w:rsid w:val="00515A29"/>
    <w:rsid w:val="00521B83"/>
    <w:rsid w:val="0053023C"/>
    <w:rsid w:val="0056021D"/>
    <w:rsid w:val="00584D68"/>
    <w:rsid w:val="00585AFF"/>
    <w:rsid w:val="005A2E38"/>
    <w:rsid w:val="005B7088"/>
    <w:rsid w:val="005C2A9C"/>
    <w:rsid w:val="005C507C"/>
    <w:rsid w:val="005D5CC2"/>
    <w:rsid w:val="005F65A0"/>
    <w:rsid w:val="0060558D"/>
    <w:rsid w:val="0062201E"/>
    <w:rsid w:val="006246A9"/>
    <w:rsid w:val="006645C7"/>
    <w:rsid w:val="00673BE9"/>
    <w:rsid w:val="00680C4A"/>
    <w:rsid w:val="006839AA"/>
    <w:rsid w:val="00683E49"/>
    <w:rsid w:val="00685562"/>
    <w:rsid w:val="006858B2"/>
    <w:rsid w:val="00697D53"/>
    <w:rsid w:val="006D0A61"/>
    <w:rsid w:val="006D0D8B"/>
    <w:rsid w:val="006D21C6"/>
    <w:rsid w:val="006E29CF"/>
    <w:rsid w:val="006E6FDD"/>
    <w:rsid w:val="007067C4"/>
    <w:rsid w:val="007074A8"/>
    <w:rsid w:val="007119AF"/>
    <w:rsid w:val="00734A5E"/>
    <w:rsid w:val="00740131"/>
    <w:rsid w:val="0076347F"/>
    <w:rsid w:val="00766EC4"/>
    <w:rsid w:val="0078670D"/>
    <w:rsid w:val="007965DE"/>
    <w:rsid w:val="00796BD2"/>
    <w:rsid w:val="007A0F65"/>
    <w:rsid w:val="007A3B0E"/>
    <w:rsid w:val="007A43F7"/>
    <w:rsid w:val="007B20BA"/>
    <w:rsid w:val="007B7C98"/>
    <w:rsid w:val="007C19C3"/>
    <w:rsid w:val="007D16EC"/>
    <w:rsid w:val="007E74BC"/>
    <w:rsid w:val="007F6E72"/>
    <w:rsid w:val="0080699B"/>
    <w:rsid w:val="00817964"/>
    <w:rsid w:val="00835853"/>
    <w:rsid w:val="008502DB"/>
    <w:rsid w:val="008547B0"/>
    <w:rsid w:val="00861DBA"/>
    <w:rsid w:val="00897B51"/>
    <w:rsid w:val="008A55A6"/>
    <w:rsid w:val="008C0127"/>
    <w:rsid w:val="008C25C0"/>
    <w:rsid w:val="008C27D3"/>
    <w:rsid w:val="008C337B"/>
    <w:rsid w:val="008C7EA5"/>
    <w:rsid w:val="008D2E16"/>
    <w:rsid w:val="008D3A5A"/>
    <w:rsid w:val="00907355"/>
    <w:rsid w:val="0092559D"/>
    <w:rsid w:val="00947E89"/>
    <w:rsid w:val="00977457"/>
    <w:rsid w:val="0098021F"/>
    <w:rsid w:val="009854B8"/>
    <w:rsid w:val="009943C1"/>
    <w:rsid w:val="009B225C"/>
    <w:rsid w:val="009C07F2"/>
    <w:rsid w:val="009C424B"/>
    <w:rsid w:val="009C5C30"/>
    <w:rsid w:val="00AB28BD"/>
    <w:rsid w:val="00AC31DA"/>
    <w:rsid w:val="00AD5469"/>
    <w:rsid w:val="00AF7DCB"/>
    <w:rsid w:val="00B26C66"/>
    <w:rsid w:val="00B3185C"/>
    <w:rsid w:val="00B46A47"/>
    <w:rsid w:val="00B67D86"/>
    <w:rsid w:val="00BB5BD5"/>
    <w:rsid w:val="00BC1842"/>
    <w:rsid w:val="00BD2700"/>
    <w:rsid w:val="00BD670D"/>
    <w:rsid w:val="00BE1EA9"/>
    <w:rsid w:val="00BF344F"/>
    <w:rsid w:val="00C050F0"/>
    <w:rsid w:val="00C47381"/>
    <w:rsid w:val="00C8281B"/>
    <w:rsid w:val="00C83198"/>
    <w:rsid w:val="00CA246A"/>
    <w:rsid w:val="00CB08FB"/>
    <w:rsid w:val="00CB3D7C"/>
    <w:rsid w:val="00CB779F"/>
    <w:rsid w:val="00CD7BC5"/>
    <w:rsid w:val="00CE6D2E"/>
    <w:rsid w:val="00D17F9E"/>
    <w:rsid w:val="00D2389C"/>
    <w:rsid w:val="00D25874"/>
    <w:rsid w:val="00D32884"/>
    <w:rsid w:val="00D33C8F"/>
    <w:rsid w:val="00D46E4B"/>
    <w:rsid w:val="00D5174B"/>
    <w:rsid w:val="00D6320E"/>
    <w:rsid w:val="00D866F3"/>
    <w:rsid w:val="00D95957"/>
    <w:rsid w:val="00DA710F"/>
    <w:rsid w:val="00DF62CB"/>
    <w:rsid w:val="00E014A0"/>
    <w:rsid w:val="00E2298A"/>
    <w:rsid w:val="00E2619F"/>
    <w:rsid w:val="00EA2CB4"/>
    <w:rsid w:val="00EB7D23"/>
    <w:rsid w:val="00EC1F1A"/>
    <w:rsid w:val="00EC6156"/>
    <w:rsid w:val="00EE0A37"/>
    <w:rsid w:val="00EE473D"/>
    <w:rsid w:val="00EF72FB"/>
    <w:rsid w:val="00F06631"/>
    <w:rsid w:val="00F209AC"/>
    <w:rsid w:val="00F3048D"/>
    <w:rsid w:val="00F4027D"/>
    <w:rsid w:val="00F42565"/>
    <w:rsid w:val="00F4265D"/>
    <w:rsid w:val="00F601D9"/>
    <w:rsid w:val="00F74CF5"/>
    <w:rsid w:val="00F767E2"/>
    <w:rsid w:val="00FA5BA8"/>
    <w:rsid w:val="00FE30D5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CED18"/>
  <w15:chartTrackingRefBased/>
  <w15:docId w15:val="{92D4BC56-A6B9-47F1-9EFA-9ED1B7B6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EA9"/>
  </w:style>
  <w:style w:type="paragraph" w:styleId="Stopka">
    <w:name w:val="footer"/>
    <w:basedOn w:val="Normalny"/>
    <w:link w:val="StopkaZnak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EA9"/>
  </w:style>
  <w:style w:type="paragraph" w:styleId="Akapitzlist">
    <w:name w:val="List Paragraph"/>
    <w:basedOn w:val="Normalny"/>
    <w:uiPriority w:val="34"/>
    <w:qFormat/>
    <w:rsid w:val="004A17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54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0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adamiak@imdik.p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3</Pages>
  <Words>682</Words>
  <Characters>4068</Characters>
  <Application>Microsoft Office Word</Application>
  <DocSecurity>0</DocSecurity>
  <Lines>64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Kumar</dc:creator>
  <cp:keywords/>
  <dc:description/>
  <cp:lastModifiedBy>user</cp:lastModifiedBy>
  <cp:revision>172</cp:revision>
  <dcterms:created xsi:type="dcterms:W3CDTF">2023-11-15T09:41:00Z</dcterms:created>
  <dcterms:modified xsi:type="dcterms:W3CDTF">2023-11-21T15:35:00Z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96f8f8d349ae9c53d820faa0dfa083907af71b680269792fa1035b02b06eb5b4</vt:lpwstr>
  </property>
</Properties>
</file>